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Óraterv – Weboldalkészítés: Űrlapok és űrlapelemek</w:t>
      </w:r>
    </w:p>
    <w:p>
      <w:r>
        <w:rPr>
          <w:b/>
        </w:rPr>
        <w:t xml:space="preserve">Évfolyam: </w:t>
      </w:r>
      <w:r>
        <w:t>9. évfolyam, technikum</w:t>
        <w:br/>
      </w:r>
      <w:r>
        <w:rPr>
          <w:b/>
        </w:rPr>
        <w:t xml:space="preserve">Tantárgy: </w:t>
      </w:r>
      <w:r>
        <w:t>Programozás / Weboldalkészítés</w:t>
        <w:br/>
      </w:r>
      <w:r>
        <w:rPr>
          <w:b/>
        </w:rPr>
        <w:t xml:space="preserve">Téma: </w:t>
      </w:r>
      <w:r>
        <w:t>HTML űrlapok (form) és alapvető űrlapelemek</w:t>
        <w:br/>
      </w:r>
      <w:r>
        <w:rPr>
          <w:b/>
        </w:rPr>
        <w:t xml:space="preserve">Időkeret: </w:t>
      </w:r>
      <w:r>
        <w:t>45 perc</w:t>
        <w:br/>
      </w:r>
      <w:r>
        <w:rPr>
          <w:b/>
        </w:rPr>
        <w:t xml:space="preserve">Óratípus: </w:t>
      </w:r>
      <w:r>
        <w:t>Új ismeretet feldolgozó és gyakorlati óra</w:t>
      </w:r>
    </w:p>
    <w:p>
      <w:pPr>
        <w:pStyle w:val="Heading1"/>
      </w:pPr>
      <w:r>
        <w:t>1. Tanulási célok</w:t>
      </w:r>
    </w:p>
    <w:p>
      <w:pPr>
        <w:pStyle w:val="ListBullet"/>
      </w:pPr>
      <w:r>
        <w:t>A tanulók értsék, mire szolgálnak a HTML űrlapok.</w:t>
      </w:r>
    </w:p>
    <w:p>
      <w:pPr>
        <w:pStyle w:val="ListBullet"/>
      </w:pPr>
      <w:r>
        <w:t>Ismerjék a &lt;form&gt; elem szerepét és legfontosabb attribútumait.</w:t>
      </w:r>
    </w:p>
    <w:p>
      <w:pPr>
        <w:pStyle w:val="ListBullet"/>
      </w:pPr>
      <w:r>
        <w:t>Tudjanak szövegbeviteli mezőt, jelszómezőt, e-mail mezőt, rádiógombot, jelölőnégyzetet, legördülő listát és gombot létrehozni.</w:t>
      </w:r>
    </w:p>
    <w:p>
      <w:pPr>
        <w:pStyle w:val="ListBullet"/>
      </w:pPr>
      <w:r>
        <w:t>Legyenek képesek egy egyszerű, önálló HTML űrlapot elkészíteni.</w:t>
      </w:r>
    </w:p>
    <w:p>
      <w:pPr>
        <w:pStyle w:val="ListBullet"/>
      </w:pPr>
      <w:r>
        <w:t>Értsék a label használatának jelentőségét és az input name attribútum szerepét.</w:t>
      </w:r>
    </w:p>
    <w:p>
      <w:pPr>
        <w:pStyle w:val="Heading1"/>
      </w:pPr>
      <w:r>
        <w:t>2. Előzetes tudás</w:t>
      </w:r>
    </w:p>
    <w:p>
      <w:r>
        <w:t>HTML alapok: dokumentumstruktúra, címek, bekezdések, hivatkozások, listák, alapvető HTML attribútumok. A tanulók tudjanak egyszerű HTML-fájlt létrehozni és böngészőben megnyitni.</w:t>
      </w:r>
    </w:p>
    <w:p>
      <w:pPr>
        <w:pStyle w:val="Heading1"/>
      </w:pPr>
      <w:r>
        <w:t>3. Szükséges eszközök</w:t>
      </w:r>
    </w:p>
    <w:p>
      <w:pPr>
        <w:pStyle w:val="ListBullet"/>
      </w:pPr>
      <w:r>
        <w:t>Számítógép minden tanulónak vagy páronként egy gép</w:t>
      </w:r>
    </w:p>
    <w:p>
      <w:pPr>
        <w:pStyle w:val="ListBullet"/>
      </w:pPr>
      <w:r>
        <w:t>Kódszerkesztő (pl. Visual Studio Code)</w:t>
      </w:r>
    </w:p>
    <w:p>
      <w:pPr>
        <w:pStyle w:val="ListBullet"/>
      </w:pPr>
      <w:r>
        <w:t>Webböngésző</w:t>
      </w:r>
    </w:p>
    <w:p>
      <w:pPr>
        <w:pStyle w:val="ListBullet"/>
      </w:pPr>
      <w:r>
        <w:t>Projektor / interaktív kijelző</w:t>
      </w:r>
    </w:p>
    <w:p>
      <w:pPr>
        <w:pStyle w:val="ListBullet"/>
      </w:pPr>
      <w:r>
        <w:t>Előkészített gyakorló HTML-fájl</w:t>
      </w:r>
    </w:p>
    <w:p>
      <w:pPr>
        <w:pStyle w:val="Heading1"/>
      </w:pPr>
      <w:r>
        <w:t>4. Óra menete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Idő</w:t>
            </w:r>
          </w:p>
        </w:tc>
        <w:tc>
          <w:tcPr>
            <w:tcW w:type="dxa" w:w="1728"/>
          </w:tcPr>
          <w:p>
            <w:r>
              <w:t>Óraszakasz</w:t>
            </w:r>
          </w:p>
        </w:tc>
        <w:tc>
          <w:tcPr>
            <w:tcW w:type="dxa" w:w="1728"/>
          </w:tcPr>
          <w:p>
            <w:r>
              <w:t>Tanári tevékenység</w:t>
            </w:r>
          </w:p>
        </w:tc>
        <w:tc>
          <w:tcPr>
            <w:tcW w:type="dxa" w:w="1728"/>
          </w:tcPr>
          <w:p>
            <w:r>
              <w:t>Tanulói tevékenység</w:t>
            </w:r>
          </w:p>
        </w:tc>
        <w:tc>
          <w:tcPr>
            <w:tcW w:type="dxa" w:w="1728"/>
          </w:tcPr>
          <w:p>
            <w:r>
              <w:t>Módszer / eszköz</w:t>
            </w:r>
          </w:p>
        </w:tc>
      </w:tr>
      <w:tr>
        <w:tc>
          <w:tcPr>
            <w:tcW w:type="dxa" w:w="1728"/>
          </w:tcPr>
          <w:p>
            <w:r>
              <w:t>0–5 perc</w:t>
            </w:r>
          </w:p>
        </w:tc>
        <w:tc>
          <w:tcPr>
            <w:tcW w:type="dxa" w:w="1728"/>
          </w:tcPr>
          <w:p>
            <w:r>
              <w:t>Ráhangolás</w:t>
            </w:r>
          </w:p>
        </w:tc>
        <w:tc>
          <w:tcPr>
            <w:tcW w:type="dxa" w:w="1728"/>
          </w:tcPr>
          <w:p>
            <w:r>
              <w:t>Kérdés: Hol találkozunk űrlapokkal a mindennapokban? Példák: bejelentkezés, regisztráció, keresés, kérdőív.</w:t>
            </w:r>
          </w:p>
        </w:tc>
        <w:tc>
          <w:tcPr>
            <w:tcW w:type="dxa" w:w="1728"/>
          </w:tcPr>
          <w:p>
            <w:r>
              <w:t>Példákat mondanak, közösen meghatározzák az űrlap fogalmát.</w:t>
            </w:r>
          </w:p>
        </w:tc>
        <w:tc>
          <w:tcPr>
            <w:tcW w:type="dxa" w:w="1728"/>
          </w:tcPr>
          <w:p>
            <w:r>
              <w:t>Beszélgetés, frontális</w:t>
            </w:r>
          </w:p>
        </w:tc>
      </w:tr>
      <w:tr>
        <w:tc>
          <w:tcPr>
            <w:tcW w:type="dxa" w:w="1728"/>
          </w:tcPr>
          <w:p>
            <w:r>
              <w:t>5–12 perc</w:t>
            </w:r>
          </w:p>
        </w:tc>
        <w:tc>
          <w:tcPr>
            <w:tcW w:type="dxa" w:w="1728"/>
          </w:tcPr>
          <w:p>
            <w:r>
              <w:t>Új ismeret – &lt;form&gt;</w:t>
            </w:r>
          </w:p>
        </w:tc>
        <w:tc>
          <w:tcPr>
            <w:tcW w:type="dxa" w:w="1728"/>
          </w:tcPr>
          <w:p>
            <w:r>
              <w:t>Bemutatja a form elem célját, valamint az action és method attribútumok alapötletét.</w:t>
            </w:r>
          </w:p>
        </w:tc>
        <w:tc>
          <w:tcPr>
            <w:tcW w:type="dxa" w:w="1728"/>
          </w:tcPr>
          <w:p>
            <w:r>
              <w:t>Jegyzetelnek, kérdésekre válaszolnak.</w:t>
            </w:r>
          </w:p>
        </w:tc>
        <w:tc>
          <w:tcPr>
            <w:tcW w:type="dxa" w:w="1728"/>
          </w:tcPr>
          <w:p>
            <w:r>
              <w:t>Magyarázat, projektor</w:t>
            </w:r>
          </w:p>
        </w:tc>
      </w:tr>
      <w:tr>
        <w:tc>
          <w:tcPr>
            <w:tcW w:type="dxa" w:w="1728"/>
          </w:tcPr>
          <w:p>
            <w:r>
              <w:t>12–22 perc</w:t>
            </w:r>
          </w:p>
        </w:tc>
        <w:tc>
          <w:tcPr>
            <w:tcW w:type="dxa" w:w="1728"/>
          </w:tcPr>
          <w:p>
            <w:r>
              <w:t>Űrlapelemek bemutatása</w:t>
            </w:r>
          </w:p>
        </w:tc>
        <w:tc>
          <w:tcPr>
            <w:tcW w:type="dxa" w:w="1728"/>
          </w:tcPr>
          <w:p>
            <w:r>
              <w:t>Élő kódolással bemutatja: text, email, password, radio, checkbox, select, textarea, submit.</w:t>
            </w:r>
          </w:p>
        </w:tc>
        <w:tc>
          <w:tcPr>
            <w:tcW w:type="dxa" w:w="1728"/>
          </w:tcPr>
          <w:p>
            <w:r>
              <w:t>Követik a kódot és saját fájlban kipróbálják az elemeket.</w:t>
            </w:r>
          </w:p>
        </w:tc>
        <w:tc>
          <w:tcPr>
            <w:tcW w:type="dxa" w:w="1728"/>
          </w:tcPr>
          <w:p>
            <w:r>
              <w:t>Demonstráció, egyéni munka</w:t>
            </w:r>
          </w:p>
        </w:tc>
      </w:tr>
      <w:tr>
        <w:tc>
          <w:tcPr>
            <w:tcW w:type="dxa" w:w="1728"/>
          </w:tcPr>
          <w:p>
            <w:r>
              <w:t>22–35 perc</w:t>
            </w:r>
          </w:p>
        </w:tc>
        <w:tc>
          <w:tcPr>
            <w:tcW w:type="dxa" w:w="1728"/>
          </w:tcPr>
          <w:p>
            <w:r>
              <w:t>Irányított gyakorlat</w:t>
            </w:r>
          </w:p>
        </w:tc>
        <w:tc>
          <w:tcPr>
            <w:tcW w:type="dxa" w:w="1728"/>
          </w:tcPr>
          <w:p>
            <w:r>
              <w:t>Feladat: „Iskolai rendezvény jelentkezési űrlapja”. Segíti a tanulókat, hibákat javít.</w:t>
            </w:r>
          </w:p>
        </w:tc>
        <w:tc>
          <w:tcPr>
            <w:tcW w:type="dxa" w:w="1728"/>
          </w:tcPr>
          <w:p>
            <w:r>
              <w:t>Elkészítik az űrlapot megadott követelmények alapján.</w:t>
            </w:r>
          </w:p>
        </w:tc>
        <w:tc>
          <w:tcPr>
            <w:tcW w:type="dxa" w:w="1728"/>
          </w:tcPr>
          <w:p>
            <w:r>
              <w:t>Gyakorlás, differenciálás</w:t>
            </w:r>
          </w:p>
        </w:tc>
      </w:tr>
      <w:tr>
        <w:tc>
          <w:tcPr>
            <w:tcW w:type="dxa" w:w="1728"/>
          </w:tcPr>
          <w:p>
            <w:r>
              <w:t>35–41 perc</w:t>
            </w:r>
          </w:p>
        </w:tc>
        <w:tc>
          <w:tcPr>
            <w:tcW w:type="dxa" w:w="1728"/>
          </w:tcPr>
          <w:p>
            <w:r>
              <w:t>Önálló mini-feladat</w:t>
            </w:r>
          </w:p>
        </w:tc>
        <w:tc>
          <w:tcPr>
            <w:tcW w:type="dxa" w:w="1728"/>
          </w:tcPr>
          <w:p>
            <w:r>
              <w:t>Egy rövid, önálló feladatot ad: saját témájú űrlap legalább 5 különböző elemmel.</w:t>
            </w:r>
          </w:p>
        </w:tc>
        <w:tc>
          <w:tcPr>
            <w:tcW w:type="dxa" w:w="1728"/>
          </w:tcPr>
          <w:p>
            <w:r>
              <w:t>Önállóan dolgoznak, tesztelik az oldalt.</w:t>
            </w:r>
          </w:p>
        </w:tc>
        <w:tc>
          <w:tcPr>
            <w:tcW w:type="dxa" w:w="1728"/>
          </w:tcPr>
          <w:p>
            <w:r>
              <w:t>Egyéni munka</w:t>
            </w:r>
          </w:p>
        </w:tc>
      </w:tr>
      <w:tr>
        <w:tc>
          <w:tcPr>
            <w:tcW w:type="dxa" w:w="1728"/>
          </w:tcPr>
          <w:p>
            <w:r>
              <w:t>41–45 perc</w:t>
            </w:r>
          </w:p>
        </w:tc>
        <w:tc>
          <w:tcPr>
            <w:tcW w:type="dxa" w:w="1728"/>
          </w:tcPr>
          <w:p>
            <w:r>
              <w:t>Ellenőrzés, összegzés</w:t>
            </w:r>
          </w:p>
        </w:tc>
        <w:tc>
          <w:tcPr>
            <w:tcW w:type="dxa" w:w="1728"/>
          </w:tcPr>
          <w:p>
            <w:r>
              <w:t>Közösen áttekinti a legfontosabb elemeket; gyors ellenőrző kérdéseket tesz fel.</w:t>
            </w:r>
          </w:p>
        </w:tc>
        <w:tc>
          <w:tcPr>
            <w:tcW w:type="dxa" w:w="1728"/>
          </w:tcPr>
          <w:p>
            <w:r>
              <w:t>Válaszolnak, bemutatják a megoldást, megfogalmazzák a tanultakat.</w:t>
            </w:r>
          </w:p>
        </w:tc>
        <w:tc>
          <w:tcPr>
            <w:tcW w:type="dxa" w:w="1728"/>
          </w:tcPr>
          <w:p>
            <w:r>
              <w:t>Megbeszélés, formatív értékelés</w:t>
            </w:r>
          </w:p>
        </w:tc>
      </w:tr>
    </w:tbl>
    <w:p>
      <w:pPr>
        <w:pStyle w:val="Heading1"/>
      </w:pPr>
      <w:r>
        <w:t>5. Tanári bemutató – mintakód</w:t>
      </w:r>
    </w:p>
    <w:p>
      <w:pPr>
        <w:pStyle w:val="NoSpacing"/>
      </w:pPr>
      <w:r>
        <w:rPr>
          <w:rFonts w:ascii="Consolas" w:hAnsi="Consolas"/>
          <w:sz w:val="18"/>
        </w:rPr>
        <w:t>&lt;form action="/feldolgoz.php" method="post"&gt;</w:t>
        <w:br/>
        <w:t xml:space="preserve">  &lt;label for="nev"&gt;Név:&lt;/label&gt;</w:t>
        <w:br/>
        <w:t xml:space="preserve">  &lt;input type="text" id="nev" name="nev"&gt;</w:t>
        <w:br/>
        <w:br/>
        <w:t xml:space="preserve">  &lt;label for="email"&gt;E-mail:&lt;/label&gt;</w:t>
        <w:br/>
        <w:t xml:space="preserve">  &lt;input type="email" id="email" name="email"&gt;</w:t>
        <w:br/>
        <w:br/>
        <w:t xml:space="preserve">  &lt;label for="jelszo"&gt;Jelszó:&lt;/label&gt;</w:t>
        <w:br/>
        <w:t xml:space="preserve">  &lt;input type="password" id="jelszo" name="jelszo"&gt;</w:t>
        <w:br/>
        <w:br/>
        <w:t xml:space="preserve">  &lt;p&gt;Évfolyam:&lt;/p&gt;</w:t>
        <w:br/>
        <w:t xml:space="preserve">  &lt;label&gt;&lt;input type="radio" name="evfolyam" value="9"&gt; 9.&lt;/label&gt;</w:t>
        <w:br/>
        <w:t xml:space="preserve">  &lt;label&gt;&lt;input type="radio" name="evfolyam" value="10"&gt; 10.&lt;/label&gt;</w:t>
        <w:br/>
        <w:br/>
        <w:t xml:space="preserve">  &lt;label&gt;</w:t>
        <w:br/>
        <w:t xml:space="preserve">    &lt;input type="checkbox" name="hirlevel"&gt;</w:t>
        <w:br/>
        <w:t xml:space="preserve">    Kérek értesítést</w:t>
        <w:br/>
        <w:t xml:space="preserve">  &lt;/label&gt;</w:t>
        <w:br/>
        <w:br/>
        <w:t xml:space="preserve">  &lt;label for="osztaly"&gt;Osztály:&lt;/label&gt;</w:t>
        <w:br/>
        <w:t xml:space="preserve">  &lt;select id="osztaly" name="osztaly"&gt;</w:t>
        <w:br/>
        <w:t xml:space="preserve">    &lt;option value="a"&gt;9.A&lt;/option&gt;</w:t>
        <w:br/>
        <w:t xml:space="preserve">    &lt;option value="b"&gt;9.B&lt;/option&gt;</w:t>
        <w:br/>
        <w:t xml:space="preserve">  &lt;/select&gt;</w:t>
        <w:br/>
        <w:br/>
        <w:t xml:space="preserve">  &lt;label for="uzenet"&gt;Megjegyzés:&lt;/label&gt;</w:t>
        <w:br/>
        <w:t xml:space="preserve">  &lt;textarea id="uzenet" name="uzenet"&gt;&lt;/textarea&gt;</w:t>
        <w:br/>
        <w:br/>
        <w:t xml:space="preserve">  &lt;button type="submit"&gt;Küldés&lt;/button&gt;</w:t>
        <w:br/>
        <w:t>&lt;/form&gt;</w:t>
      </w:r>
    </w:p>
    <w:p>
      <w:pPr>
        <w:pStyle w:val="Heading1"/>
      </w:pPr>
      <w:r>
        <w:t>6. Gyakorló feladat – Iskolai rendezvény jelentkezési űrlap</w:t>
      </w:r>
    </w:p>
    <w:p>
      <w:r>
        <w:t>Készíts HTML-ben jelentkezési űrlapot egy iskolai rendezvényhez! Az űrlap tartalmazza:</w:t>
      </w:r>
    </w:p>
    <w:p>
      <w:pPr>
        <w:pStyle w:val="ListBullet"/>
      </w:pPr>
      <w:r>
        <w:t>név mezőt (text)</w:t>
      </w:r>
    </w:p>
    <w:p>
      <w:pPr>
        <w:pStyle w:val="ListBullet"/>
      </w:pPr>
      <w:r>
        <w:t>e-mail mezőt (email)</w:t>
      </w:r>
    </w:p>
    <w:p>
      <w:pPr>
        <w:pStyle w:val="ListBullet"/>
      </w:pPr>
      <w:r>
        <w:t>jelszó mezőt (password)</w:t>
      </w:r>
    </w:p>
    <w:p>
      <w:pPr>
        <w:pStyle w:val="ListBullet"/>
      </w:pPr>
      <w:r>
        <w:t>legalább két választási lehetőséget rádiógombokkal (radio)</w:t>
      </w:r>
    </w:p>
    <w:p>
      <w:pPr>
        <w:pStyle w:val="ListBullet"/>
      </w:pPr>
      <w:r>
        <w:t>legalább két választható opciót jelölőnégyzetekkel (checkbox)</w:t>
      </w:r>
    </w:p>
    <w:p>
      <w:pPr>
        <w:pStyle w:val="ListBullet"/>
      </w:pPr>
      <w:r>
        <w:t>legördülő listát (select)</w:t>
      </w:r>
    </w:p>
    <w:p>
      <w:pPr>
        <w:pStyle w:val="ListBullet"/>
      </w:pPr>
      <w:r>
        <w:t>többsoros szövegmezőt (textarea)</w:t>
      </w:r>
    </w:p>
    <w:p>
      <w:pPr>
        <w:pStyle w:val="ListBullet"/>
      </w:pPr>
      <w:r>
        <w:t>küldés gombot (submit/button)</w:t>
      </w:r>
    </w:p>
    <w:p>
      <w:pPr>
        <w:pStyle w:val="ListBullet"/>
      </w:pPr>
      <w:r>
        <w:t>minden beviteli mezőhöz kapcsolódó label elemet</w:t>
      </w:r>
    </w:p>
    <w:p>
      <w:pPr>
        <w:pStyle w:val="Heading1"/>
      </w:pPr>
      <w:r>
        <w:t>7. Differenciálás</w:t>
      </w:r>
    </w:p>
    <w:p>
      <w:r>
        <w:t>Felzárkóztatás: a tanulók előre elkészített HTML-vázat kapnak, amelyben az űrlapelemeket kell elhelyezniük és megfelelő attribútumokkal ellátniuk.</w:t>
      </w:r>
    </w:p>
    <w:p>
      <w:r>
        <w:t>Haladó feladat: használjanak required, placeholder, min, max vagy minlength attribútumokat, majd készítsenek kulturált, jól áttekinthető űrlapot CSS segítségével.</w:t>
      </w:r>
    </w:p>
    <w:p>
      <w:pPr>
        <w:pStyle w:val="Heading1"/>
      </w:pPr>
      <w:r>
        <w:t>8. Ellenőrző kérdések</w:t>
      </w:r>
    </w:p>
    <w:p>
      <w:pPr>
        <w:pStyle w:val="ListNumber"/>
      </w:pPr>
      <w:r>
        <w:t>Mire használjuk a &lt;form&gt; elemet?</w:t>
      </w:r>
    </w:p>
    <w:p>
      <w:pPr>
        <w:pStyle w:val="ListNumber"/>
      </w:pPr>
      <w:r>
        <w:t>Mi a különbség a text, email és password input között?</w:t>
      </w:r>
    </w:p>
    <w:p>
      <w:pPr>
        <w:pStyle w:val="ListNumber"/>
      </w:pPr>
      <w:r>
        <w:t>Mikor használunk radio gombot és mikor checkboxot?</w:t>
      </w:r>
    </w:p>
    <w:p>
      <w:pPr>
        <w:pStyle w:val="ListNumber"/>
      </w:pPr>
      <w:r>
        <w:t>Mire való a label elem?</w:t>
      </w:r>
    </w:p>
    <w:p>
      <w:pPr>
        <w:pStyle w:val="ListNumber"/>
      </w:pPr>
      <w:r>
        <w:t>Miért fontos a name attribútum?</w:t>
      </w:r>
    </w:p>
    <w:p>
      <w:pPr>
        <w:pStyle w:val="ListNumber"/>
      </w:pPr>
      <w:r>
        <w:t>Mire használható a select és a textarea?</w:t>
      </w:r>
    </w:p>
    <w:p>
      <w:pPr>
        <w:pStyle w:val="ListNumber"/>
      </w:pPr>
      <w:r>
        <w:t>Mit eredményez a required attribútum?</w:t>
      </w:r>
    </w:p>
    <w:p>
      <w:pPr>
        <w:pStyle w:val="Heading1"/>
      </w:pPr>
      <w:r>
        <w:t>9. Házi feladat / továbbfejlesztés</w:t>
      </w:r>
    </w:p>
    <w:p>
      <w:r>
        <w:t>Készíts egy saját témájú űrlapot (pl. mozifoglalás, sportklub, videojáték-regisztráció vagy iskolai kérdőív), amely legalább 7 különböző űrlapelem-típust használ. A következő órán röviden mutasd be a megoldásodat.</w:t>
      </w:r>
    </w:p>
    <w:p>
      <w:pPr>
        <w:pStyle w:val="Heading1"/>
      </w:pPr>
      <w:r>
        <w:t>10. Értékelési szempontok</w:t>
      </w:r>
    </w:p>
    <w:p>
      <w:pPr>
        <w:pStyle w:val="ListBullet"/>
      </w:pPr>
      <w:r>
        <w:t>HTML-szerkezet helyessége – 2 pont</w:t>
      </w:r>
    </w:p>
    <w:p>
      <w:pPr>
        <w:pStyle w:val="ListBullet"/>
      </w:pPr>
      <w:r>
        <w:t>Legalább 5 különböző űrlapelem helyes használata – 3 pont</w:t>
      </w:r>
    </w:p>
    <w:p>
      <w:pPr>
        <w:pStyle w:val="ListBullet"/>
      </w:pPr>
      <w:r>
        <w:t>Label és name attribútumok megfelelő használata – 2 pont</w:t>
      </w:r>
    </w:p>
    <w:p>
      <w:pPr>
        <w:pStyle w:val="ListBullet"/>
      </w:pPr>
      <w:r>
        <w:t>Működő és áttekinthető űrlap – 2 pont</w:t>
      </w:r>
    </w:p>
    <w:p>
      <w:pPr>
        <w:pStyle w:val="ListBullet"/>
      </w:pPr>
      <w:r>
        <w:t>Önálló megoldás / igényes kialakítás – 1 pont</w:t>
      </w:r>
    </w:p>
    <w:p>
      <w:pPr>
        <w:pStyle w:val="Heading1"/>
      </w:pPr>
      <w:r>
        <w:t>11. Kulcsfogalmak</w:t>
      </w:r>
    </w:p>
    <w:p>
      <w:r>
        <w:t>form, input, label, text, email, password, radio, checkbox, select, option, textarea, button, submit, name, required, action, method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