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"/>
        <w:gridCol w:w="2071"/>
        <w:gridCol w:w="1971"/>
        <w:gridCol w:w="1672"/>
        <w:gridCol w:w="1604"/>
        <w:gridCol w:w="1717"/>
        <w:gridCol w:w="2405"/>
        <w:gridCol w:w="1572"/>
      </w:tblGrid>
      <w:tr w:rsidR="0028401B" w:rsidRPr="00E65FCC" w14:paraId="306CEB15" w14:textId="77777777" w:rsidTr="002840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349D2A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Időkeret</w:t>
            </w:r>
          </w:p>
        </w:tc>
        <w:tc>
          <w:tcPr>
            <w:tcW w:w="0" w:type="auto"/>
            <w:vAlign w:val="center"/>
            <w:hideMark/>
          </w:tcPr>
          <w:p w14:paraId="097E44BB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Feladat / cél</w:t>
            </w:r>
          </w:p>
        </w:tc>
        <w:tc>
          <w:tcPr>
            <w:tcW w:w="0" w:type="auto"/>
            <w:vAlign w:val="center"/>
            <w:hideMark/>
          </w:tcPr>
          <w:p w14:paraId="4C1F5F9F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Diák tevékenysége</w:t>
            </w:r>
          </w:p>
        </w:tc>
        <w:tc>
          <w:tcPr>
            <w:tcW w:w="0" w:type="auto"/>
            <w:vAlign w:val="center"/>
            <w:hideMark/>
          </w:tcPr>
          <w:p w14:paraId="6AA43E9C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Tanár tevékenysége</w:t>
            </w:r>
          </w:p>
        </w:tc>
        <w:tc>
          <w:tcPr>
            <w:tcW w:w="0" w:type="auto"/>
            <w:vAlign w:val="center"/>
            <w:hideMark/>
          </w:tcPr>
          <w:p w14:paraId="3A02DD6F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Munkaforma</w:t>
            </w:r>
          </w:p>
        </w:tc>
        <w:tc>
          <w:tcPr>
            <w:tcW w:w="0" w:type="auto"/>
            <w:vAlign w:val="center"/>
            <w:hideMark/>
          </w:tcPr>
          <w:p w14:paraId="1AF5C158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Eszközök</w:t>
            </w:r>
          </w:p>
        </w:tc>
        <w:tc>
          <w:tcPr>
            <w:tcW w:w="0" w:type="auto"/>
            <w:vAlign w:val="center"/>
            <w:hideMark/>
          </w:tcPr>
          <w:p w14:paraId="61071486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Differenciálás</w:t>
            </w:r>
          </w:p>
        </w:tc>
        <w:tc>
          <w:tcPr>
            <w:tcW w:w="0" w:type="auto"/>
            <w:vAlign w:val="center"/>
            <w:hideMark/>
          </w:tcPr>
          <w:p w14:paraId="67AB446D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Hivatkozás / digitális elem</w:t>
            </w:r>
          </w:p>
        </w:tc>
      </w:tr>
      <w:tr w:rsidR="0028401B" w:rsidRPr="00E65FCC" w14:paraId="0DB75AC9" w14:textId="77777777" w:rsidTr="00284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3442B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0-4 perc</w:t>
            </w:r>
          </w:p>
        </w:tc>
        <w:tc>
          <w:tcPr>
            <w:tcW w:w="0" w:type="auto"/>
            <w:vAlign w:val="center"/>
            <w:hideMark/>
          </w:tcPr>
          <w:p w14:paraId="0FDB00AA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Ráhangolódás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„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Tense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flash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”. A tanult igeidők aktivizálása.</w:t>
            </w:r>
          </w:p>
        </w:tc>
        <w:tc>
          <w:tcPr>
            <w:tcW w:w="0" w:type="auto"/>
            <w:vAlign w:val="center"/>
            <w:hideMark/>
          </w:tcPr>
          <w:p w14:paraId="5FB52178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Párokban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példamondatokat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írnak a tanult igeidőkkel.</w:t>
            </w:r>
          </w:p>
        </w:tc>
        <w:tc>
          <w:tcPr>
            <w:tcW w:w="0" w:type="auto"/>
            <w:vAlign w:val="center"/>
            <w:hideMark/>
          </w:tcPr>
          <w:p w14:paraId="42D1DCC6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Ismerteti az óra célját, körbejár, segítő kérdéseket tesz fel.</w:t>
            </w:r>
          </w:p>
        </w:tc>
        <w:tc>
          <w:tcPr>
            <w:tcW w:w="0" w:type="auto"/>
            <w:vAlign w:val="center"/>
            <w:hideMark/>
          </w:tcPr>
          <w:p w14:paraId="080F6C2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munka</w:t>
            </w:r>
          </w:p>
        </w:tc>
        <w:tc>
          <w:tcPr>
            <w:tcW w:w="0" w:type="auto"/>
            <w:vAlign w:val="center"/>
            <w:hideMark/>
          </w:tcPr>
          <w:p w14:paraId="52B4CDF0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Füzet, toll, tábla</w:t>
            </w:r>
          </w:p>
        </w:tc>
        <w:tc>
          <w:tcPr>
            <w:tcW w:w="0" w:type="auto"/>
            <w:vAlign w:val="center"/>
            <w:hideMark/>
          </w:tcPr>
          <w:p w14:paraId="7D4D4BBF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Támogatást igénylők időhatározókat kapnak. Haladók összetett mondatokat írnak.</w:t>
            </w:r>
          </w:p>
        </w:tc>
        <w:tc>
          <w:tcPr>
            <w:tcW w:w="0" w:type="auto"/>
            <w:vAlign w:val="center"/>
            <w:hideMark/>
          </w:tcPr>
          <w:p w14:paraId="195FDD3E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5" w:history="1"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 xml:space="preserve">British </w:t>
              </w:r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Council</w:t>
              </w:r>
              <w:proofErr w:type="spellEnd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 xml:space="preserve">: </w:t>
              </w:r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Verb</w:t>
              </w:r>
              <w:proofErr w:type="spellEnd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 xml:space="preserve"> </w:t>
              </w:r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phrases</w:t>
              </w:r>
              <w:proofErr w:type="spellEnd"/>
            </w:hyperlink>
          </w:p>
        </w:tc>
      </w:tr>
      <w:tr w:rsidR="0028401B" w:rsidRPr="00E65FCC" w14:paraId="7A6EDD1B" w14:textId="77777777" w:rsidTr="00284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27A8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4-9 perc</w:t>
            </w:r>
          </w:p>
        </w:tc>
        <w:tc>
          <w:tcPr>
            <w:tcW w:w="0" w:type="auto"/>
            <w:vAlign w:val="center"/>
            <w:hideMark/>
          </w:tcPr>
          <w:p w14:paraId="1BC37F03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Gyors diagnosztika: mini kvíz. Előzetes tudás és bizonytalanságok feltárása.</w:t>
            </w:r>
          </w:p>
        </w:tc>
        <w:tc>
          <w:tcPr>
            <w:tcW w:w="0" w:type="auto"/>
            <w:vAlign w:val="center"/>
            <w:hideMark/>
          </w:tcPr>
          <w:p w14:paraId="35EC5422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8-10 kérdésre válaszolnak telefonon, tableten vagy csoportban.</w:t>
            </w:r>
          </w:p>
        </w:tc>
        <w:tc>
          <w:tcPr>
            <w:tcW w:w="0" w:type="auto"/>
            <w:vAlign w:val="center"/>
            <w:hideMark/>
          </w:tcPr>
          <w:p w14:paraId="46645F1D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Elindítja a kvízt, figyeli, mely igeidők okoznak nehézséget.</w:t>
            </w:r>
          </w:p>
        </w:tc>
        <w:tc>
          <w:tcPr>
            <w:tcW w:w="0" w:type="auto"/>
            <w:vAlign w:val="center"/>
            <w:hideMark/>
          </w:tcPr>
          <w:p w14:paraId="13A1AF4F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/ csoportos munka</w:t>
            </w:r>
          </w:p>
        </w:tc>
        <w:tc>
          <w:tcPr>
            <w:tcW w:w="0" w:type="auto"/>
            <w:vAlign w:val="center"/>
            <w:hideMark/>
          </w:tcPr>
          <w:p w14:paraId="3CCF2006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Telefon, tablet, projektor</w:t>
            </w:r>
          </w:p>
        </w:tc>
        <w:tc>
          <w:tcPr>
            <w:tcW w:w="0" w:type="auto"/>
            <w:vAlign w:val="center"/>
            <w:hideMark/>
          </w:tcPr>
          <w:p w14:paraId="710C541A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Lassabban haladók párban dolgozhatnak. Haladók indokolják a választásukat.</w:t>
            </w:r>
          </w:p>
        </w:tc>
        <w:tc>
          <w:tcPr>
            <w:tcW w:w="0" w:type="auto"/>
            <w:vAlign w:val="center"/>
            <w:hideMark/>
          </w:tcPr>
          <w:p w14:paraId="0103660E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6" w:history="1"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Kahoot</w:t>
              </w:r>
              <w:proofErr w:type="spellEnd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 xml:space="preserve">! </w:t>
              </w:r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for</w:t>
              </w:r>
              <w:proofErr w:type="spellEnd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 xml:space="preserve"> </w:t>
              </w:r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schools</w:t>
              </w:r>
              <w:proofErr w:type="spellEnd"/>
            </w:hyperlink>
          </w:p>
        </w:tc>
      </w:tr>
      <w:tr w:rsidR="0028401B" w:rsidRPr="00E65FCC" w14:paraId="7CB46176" w14:textId="77777777" w:rsidTr="00284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55398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9-15 perc</w:t>
            </w:r>
          </w:p>
        </w:tc>
        <w:tc>
          <w:tcPr>
            <w:tcW w:w="0" w:type="auto"/>
            <w:vAlign w:val="center"/>
            <w:hideMark/>
          </w:tcPr>
          <w:p w14:paraId="5504939B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„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Tense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sorting”. Igeidők rendszerezése és tudatosítása.</w:t>
            </w:r>
          </w:p>
        </w:tc>
        <w:tc>
          <w:tcPr>
            <w:tcW w:w="0" w:type="auto"/>
            <w:vAlign w:val="center"/>
            <w:hideMark/>
          </w:tcPr>
          <w:p w14:paraId="2B9F93A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Mondatkártyákat válogatnak igeidő szerint, majd indokolják döntéseiket.</w:t>
            </w:r>
          </w:p>
        </w:tc>
        <w:tc>
          <w:tcPr>
            <w:tcW w:w="0" w:type="auto"/>
            <w:vAlign w:val="center"/>
            <w:hideMark/>
          </w:tcPr>
          <w:p w14:paraId="23F02830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Kiosztja a kártyákat, kérdésekkel segíti a gondolkodást.</w:t>
            </w:r>
          </w:p>
        </w:tc>
        <w:tc>
          <w:tcPr>
            <w:tcW w:w="0" w:type="auto"/>
            <w:vAlign w:val="center"/>
            <w:hideMark/>
          </w:tcPr>
          <w:p w14:paraId="4F428DF5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fős csoportmunka</w:t>
            </w:r>
          </w:p>
        </w:tc>
        <w:tc>
          <w:tcPr>
            <w:tcW w:w="0" w:type="auto"/>
            <w:vAlign w:val="center"/>
            <w:hideMark/>
          </w:tcPr>
          <w:p w14:paraId="474CC5A6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Mondatkártyák, digitális tábla</w:t>
            </w:r>
          </w:p>
        </w:tc>
        <w:tc>
          <w:tcPr>
            <w:tcW w:w="0" w:type="auto"/>
            <w:vAlign w:val="center"/>
            <w:hideMark/>
          </w:tcPr>
          <w:p w14:paraId="67473C61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csoportok különböző nehézségű kártyákat kapnak. Segítségként használhatnak időhatározó-listát.</w:t>
            </w:r>
          </w:p>
        </w:tc>
        <w:tc>
          <w:tcPr>
            <w:tcW w:w="0" w:type="auto"/>
            <w:vAlign w:val="center"/>
            <w:hideMark/>
          </w:tcPr>
          <w:p w14:paraId="32E4559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7" w:history="1"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Wordwall</w:t>
              </w:r>
              <w:proofErr w:type="spellEnd"/>
            </w:hyperlink>
          </w:p>
        </w:tc>
      </w:tr>
      <w:tr w:rsidR="0028401B" w:rsidRPr="00E65FCC" w14:paraId="7ED39E45" w14:textId="77777777" w:rsidTr="00284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BE361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15-21 perc</w:t>
            </w:r>
          </w:p>
        </w:tc>
        <w:tc>
          <w:tcPr>
            <w:tcW w:w="0" w:type="auto"/>
            <w:vAlign w:val="center"/>
            <w:hideMark/>
          </w:tcPr>
          <w:p w14:paraId="761ECF23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videós megerősítés. Szabályok és példák rögzítése.</w:t>
            </w:r>
          </w:p>
        </w:tc>
        <w:tc>
          <w:tcPr>
            <w:tcW w:w="0" w:type="auto"/>
            <w:vAlign w:val="center"/>
            <w:hideMark/>
          </w:tcPr>
          <w:p w14:paraId="16FD55D2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Megfigyelnek, jegyzetelnek: 2 szabályt és 1 példát gyűjtenek.</w:t>
            </w:r>
          </w:p>
        </w:tc>
        <w:tc>
          <w:tcPr>
            <w:tcW w:w="0" w:type="auto"/>
            <w:vAlign w:val="center"/>
            <w:hideMark/>
          </w:tcPr>
          <w:p w14:paraId="0FD2268B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Lejátszik egy rövid összefoglaló videót, megfigyelési szempontokat ad.</w:t>
            </w:r>
          </w:p>
        </w:tc>
        <w:tc>
          <w:tcPr>
            <w:tcW w:w="0" w:type="auto"/>
            <w:vAlign w:val="center"/>
            <w:hideMark/>
          </w:tcPr>
          <w:p w14:paraId="0C1D606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munka, majd csoportos egyeztetés</w:t>
            </w:r>
          </w:p>
        </w:tc>
        <w:tc>
          <w:tcPr>
            <w:tcW w:w="0" w:type="auto"/>
            <w:vAlign w:val="center"/>
            <w:hideMark/>
          </w:tcPr>
          <w:p w14:paraId="5E07912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Projektor, hangszóró, jegyzetlap</w:t>
            </w:r>
          </w:p>
        </w:tc>
        <w:tc>
          <w:tcPr>
            <w:tcW w:w="0" w:type="auto"/>
            <w:vAlign w:val="center"/>
            <w:hideMark/>
          </w:tcPr>
          <w:p w14:paraId="6358612E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Támogatást igénylők hiányos vázlatot töltenek ki. Haladók saját példamondatot alkotnak.</w:t>
            </w:r>
          </w:p>
        </w:tc>
        <w:tc>
          <w:tcPr>
            <w:tcW w:w="0" w:type="auto"/>
            <w:vAlign w:val="center"/>
            <w:hideMark/>
          </w:tcPr>
          <w:p w14:paraId="5094FDA6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YouTube keresés: „English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tenses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review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in 5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minutes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”</w:t>
            </w:r>
          </w:p>
        </w:tc>
      </w:tr>
      <w:tr w:rsidR="0028401B" w:rsidRPr="00E65FCC" w14:paraId="79CB5DEA" w14:textId="77777777" w:rsidTr="00284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BBC86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21-28 perc</w:t>
            </w:r>
          </w:p>
        </w:tc>
        <w:tc>
          <w:tcPr>
            <w:tcW w:w="0" w:type="auto"/>
            <w:vAlign w:val="center"/>
            <w:hideMark/>
          </w:tcPr>
          <w:p w14:paraId="1B2C12F6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Hibavadászat: „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Find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and fix”. Hibajavítás és indoklás.</w:t>
            </w:r>
          </w:p>
        </w:tc>
        <w:tc>
          <w:tcPr>
            <w:tcW w:w="0" w:type="auto"/>
            <w:vAlign w:val="center"/>
            <w:hideMark/>
          </w:tcPr>
          <w:p w14:paraId="04E0164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Hibás mondatokat javítanak, majd megindokolják a javítást.</w:t>
            </w:r>
          </w:p>
        </w:tc>
        <w:tc>
          <w:tcPr>
            <w:tcW w:w="0" w:type="auto"/>
            <w:vAlign w:val="center"/>
            <w:hideMark/>
          </w:tcPr>
          <w:p w14:paraId="23C34A08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Körbejár,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mediál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célzott kérdésekkel támogat.</w:t>
            </w:r>
          </w:p>
        </w:tc>
        <w:tc>
          <w:tcPr>
            <w:tcW w:w="0" w:type="auto"/>
            <w:vAlign w:val="center"/>
            <w:hideMark/>
          </w:tcPr>
          <w:p w14:paraId="15FBDD2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0" w:type="auto"/>
            <w:vAlign w:val="center"/>
            <w:hideMark/>
          </w:tcPr>
          <w:p w14:paraId="7A5F6572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Hibás mondatlap, színes tollak</w:t>
            </w:r>
          </w:p>
        </w:tc>
        <w:tc>
          <w:tcPr>
            <w:tcW w:w="0" w:type="auto"/>
            <w:vAlign w:val="center"/>
            <w:hideMark/>
          </w:tcPr>
          <w:p w14:paraId="38C3CF8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Három nehézségi szintű mondatsor: alap, közepes, kihívás. Haladók saját hibás mondatot írnak társaiknak.</w:t>
            </w:r>
          </w:p>
        </w:tc>
        <w:tc>
          <w:tcPr>
            <w:tcW w:w="0" w:type="auto"/>
            <w:vAlign w:val="center"/>
            <w:hideMark/>
          </w:tcPr>
          <w:p w14:paraId="4AFD7DAE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8" w:history="1"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 xml:space="preserve">British </w:t>
              </w:r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Council</w:t>
              </w:r>
              <w:proofErr w:type="spellEnd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 xml:space="preserve">: </w:t>
              </w:r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Present</w:t>
              </w:r>
              <w:proofErr w:type="spellEnd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 xml:space="preserve"> </w:t>
              </w:r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perfect</w:t>
              </w:r>
              <w:proofErr w:type="spellEnd"/>
            </w:hyperlink>
          </w:p>
        </w:tc>
      </w:tr>
      <w:tr w:rsidR="0028401B" w:rsidRPr="00E65FCC" w14:paraId="66446AA6" w14:textId="77777777" w:rsidTr="00284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ED4D2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28-35 perc</w:t>
            </w:r>
          </w:p>
        </w:tc>
        <w:tc>
          <w:tcPr>
            <w:tcW w:w="0" w:type="auto"/>
            <w:vAlign w:val="center"/>
            <w:hideMark/>
          </w:tcPr>
          <w:p w14:paraId="4497248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Kreatív alkalmazás: „Time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travel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story”. Igeidők használata saját szövegben.</w:t>
            </w:r>
          </w:p>
        </w:tc>
        <w:tc>
          <w:tcPr>
            <w:tcW w:w="0" w:type="auto"/>
            <w:vAlign w:val="center"/>
            <w:hideMark/>
          </w:tcPr>
          <w:p w14:paraId="75611745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5-6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mondatos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mini történetet írnak legalább 4 különböző igeidővel.</w:t>
            </w:r>
          </w:p>
        </w:tc>
        <w:tc>
          <w:tcPr>
            <w:tcW w:w="0" w:type="auto"/>
            <w:vAlign w:val="center"/>
            <w:hideMark/>
          </w:tcPr>
          <w:p w14:paraId="28C6B62B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Szerepeket oszt, körbejár, visszajelzést ad.</w:t>
            </w:r>
          </w:p>
        </w:tc>
        <w:tc>
          <w:tcPr>
            <w:tcW w:w="0" w:type="auto"/>
            <w:vAlign w:val="center"/>
            <w:hideMark/>
          </w:tcPr>
          <w:p w14:paraId="6A474BF0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Kooperatív csoportmunka</w:t>
            </w:r>
          </w:p>
        </w:tc>
        <w:tc>
          <w:tcPr>
            <w:tcW w:w="0" w:type="auto"/>
            <w:vAlign w:val="center"/>
            <w:hideMark/>
          </w:tcPr>
          <w:p w14:paraId="4C39187E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Papír, toll, képindító</w:t>
            </w:r>
          </w:p>
        </w:tc>
        <w:tc>
          <w:tcPr>
            <w:tcW w:w="0" w:type="auto"/>
            <w:vAlign w:val="center"/>
            <w:hideMark/>
          </w:tcPr>
          <w:p w14:paraId="456D7F9A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Támogatást igénylők mondatkezdőket kapnak. Középhaladók megadott igeidőket építenek be. Haladók kérdést és tagadást is használnak.</w:t>
            </w:r>
          </w:p>
        </w:tc>
        <w:tc>
          <w:tcPr>
            <w:tcW w:w="0" w:type="auto"/>
            <w:vAlign w:val="center"/>
            <w:hideMark/>
          </w:tcPr>
          <w:p w14:paraId="14C50B05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9" w:history="1">
              <w:proofErr w:type="spellStart"/>
              <w:r w:rsidRPr="00E65F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Unsplash</w:t>
              </w:r>
              <w:proofErr w:type="spellEnd"/>
            </w:hyperlink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képindítónak</w:t>
            </w:r>
          </w:p>
        </w:tc>
      </w:tr>
      <w:tr w:rsidR="0028401B" w:rsidRPr="00E65FCC" w14:paraId="4C4C32CE" w14:textId="77777777" w:rsidTr="00284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C461B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35-40 perc</w:t>
            </w:r>
          </w:p>
        </w:tc>
        <w:tc>
          <w:tcPr>
            <w:tcW w:w="0" w:type="auto"/>
            <w:vAlign w:val="center"/>
            <w:hideMark/>
          </w:tcPr>
          <w:p w14:paraId="76DA77E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Peer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correction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Társértékelés és közös felelősségvállalás.</w:t>
            </w:r>
          </w:p>
        </w:tc>
        <w:tc>
          <w:tcPr>
            <w:tcW w:w="0" w:type="auto"/>
            <w:vAlign w:val="center"/>
            <w:hideMark/>
          </w:tcPr>
          <w:p w14:paraId="36371A62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Csoportok kicserélik a történetüket, ellenőrzőlista alapján javítanak.</w:t>
            </w:r>
          </w:p>
        </w:tc>
        <w:tc>
          <w:tcPr>
            <w:tcW w:w="0" w:type="auto"/>
            <w:vAlign w:val="center"/>
            <w:hideMark/>
          </w:tcPr>
          <w:p w14:paraId="7AFBFB4A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Kritériumokat ad, vitás esetekben pontosít.</w:t>
            </w:r>
          </w:p>
        </w:tc>
        <w:tc>
          <w:tcPr>
            <w:tcW w:w="0" w:type="auto"/>
            <w:vAlign w:val="center"/>
            <w:hideMark/>
          </w:tcPr>
          <w:p w14:paraId="2FE42FFC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Csoportok közötti munka</w:t>
            </w:r>
          </w:p>
        </w:tc>
        <w:tc>
          <w:tcPr>
            <w:tcW w:w="0" w:type="auto"/>
            <w:vAlign w:val="center"/>
            <w:hideMark/>
          </w:tcPr>
          <w:p w14:paraId="601191D0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Ellenőrző lista, toll</w:t>
            </w:r>
          </w:p>
        </w:tc>
        <w:tc>
          <w:tcPr>
            <w:tcW w:w="0" w:type="auto"/>
            <w:vAlign w:val="center"/>
            <w:hideMark/>
          </w:tcPr>
          <w:p w14:paraId="1D13CC6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Támogatást igénylők csak az igeidőt azonosítják. Haladók magyarázatot és alternatív mondatot is adnak.</w:t>
            </w:r>
          </w:p>
        </w:tc>
        <w:tc>
          <w:tcPr>
            <w:tcW w:w="0" w:type="auto"/>
            <w:vAlign w:val="center"/>
            <w:hideMark/>
          </w:tcPr>
          <w:p w14:paraId="1B955E3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Google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Forms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vagy papíralapú értékelőlap</w:t>
            </w:r>
          </w:p>
        </w:tc>
      </w:tr>
      <w:tr w:rsidR="0028401B" w:rsidRPr="00E65FCC" w14:paraId="1BF6876D" w14:textId="77777777" w:rsidTr="00284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5E5F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40-43 perc</w:t>
            </w:r>
          </w:p>
        </w:tc>
        <w:tc>
          <w:tcPr>
            <w:tcW w:w="0" w:type="auto"/>
            <w:vAlign w:val="center"/>
            <w:hideMark/>
          </w:tcPr>
          <w:p w14:paraId="6E9452D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Közös összegzés: „3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common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mistakes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”. Tipikus hibák tudatosítása.</w:t>
            </w:r>
          </w:p>
        </w:tc>
        <w:tc>
          <w:tcPr>
            <w:tcW w:w="0" w:type="auto"/>
            <w:vAlign w:val="center"/>
            <w:hideMark/>
          </w:tcPr>
          <w:p w14:paraId="4B3A72E5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Megfogalmazzák a három leggyakoribb hibát és azok javítását.</w:t>
            </w:r>
          </w:p>
        </w:tc>
        <w:tc>
          <w:tcPr>
            <w:tcW w:w="0" w:type="auto"/>
            <w:vAlign w:val="center"/>
            <w:hideMark/>
          </w:tcPr>
          <w:p w14:paraId="1C5699D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Táblán rendszerezi a hibákat, röviden pontosít.</w:t>
            </w:r>
          </w:p>
        </w:tc>
        <w:tc>
          <w:tcPr>
            <w:tcW w:w="0" w:type="auto"/>
            <w:vAlign w:val="center"/>
            <w:hideMark/>
          </w:tcPr>
          <w:p w14:paraId="41581D4D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Irányított közös megbeszélés</w:t>
            </w:r>
          </w:p>
        </w:tc>
        <w:tc>
          <w:tcPr>
            <w:tcW w:w="0" w:type="auto"/>
            <w:vAlign w:val="center"/>
            <w:hideMark/>
          </w:tcPr>
          <w:p w14:paraId="6C68F128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Tábla, projektor</w:t>
            </w:r>
          </w:p>
        </w:tc>
        <w:tc>
          <w:tcPr>
            <w:tcW w:w="0" w:type="auto"/>
            <w:vAlign w:val="center"/>
            <w:hideMark/>
          </w:tcPr>
          <w:p w14:paraId="10F871BD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Kevésbé magabiztos tanulók kész hibakártyákból választhatnak. Haladók szabályt fogalmaznak a hibához.</w:t>
            </w:r>
          </w:p>
        </w:tc>
        <w:tc>
          <w:tcPr>
            <w:tcW w:w="0" w:type="auto"/>
            <w:vAlign w:val="center"/>
            <w:hideMark/>
          </w:tcPr>
          <w:p w14:paraId="263009D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British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Council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példák ellenőrzéshez</w:t>
            </w:r>
          </w:p>
        </w:tc>
      </w:tr>
      <w:tr w:rsidR="0028401B" w:rsidRPr="00E65FCC" w14:paraId="4507FD86" w14:textId="77777777" w:rsidTr="00284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61FE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43-45 perc</w:t>
            </w:r>
          </w:p>
        </w:tc>
        <w:tc>
          <w:tcPr>
            <w:tcW w:w="0" w:type="auto"/>
            <w:vAlign w:val="center"/>
            <w:hideMark/>
          </w:tcPr>
          <w:p w14:paraId="74F31A23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Kilépőkártya. Az elsajátítottak visszaigazolása.</w:t>
            </w:r>
          </w:p>
        </w:tc>
        <w:tc>
          <w:tcPr>
            <w:tcW w:w="0" w:type="auto"/>
            <w:vAlign w:val="center"/>
            <w:hideMark/>
          </w:tcPr>
          <w:p w14:paraId="2D3EB185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Kitöltik: „Ezt tudom”, „Ezt javítottam”, „Ez még kérdés.”</w:t>
            </w:r>
          </w:p>
        </w:tc>
        <w:tc>
          <w:tcPr>
            <w:tcW w:w="0" w:type="auto"/>
            <w:vAlign w:val="center"/>
            <w:hideMark/>
          </w:tcPr>
          <w:p w14:paraId="592CF7EF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Beszedi vagy digitálisan áttekinti, a következő órához felhasználja.</w:t>
            </w:r>
          </w:p>
        </w:tc>
        <w:tc>
          <w:tcPr>
            <w:tcW w:w="0" w:type="auto"/>
            <w:vAlign w:val="center"/>
            <w:hideMark/>
          </w:tcPr>
          <w:p w14:paraId="2D3063A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munka</w:t>
            </w:r>
          </w:p>
        </w:tc>
        <w:tc>
          <w:tcPr>
            <w:tcW w:w="0" w:type="auto"/>
            <w:vAlign w:val="center"/>
            <w:hideMark/>
          </w:tcPr>
          <w:p w14:paraId="346B5FEC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Papírcetli, Google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Forms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vagy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Mentimeter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4BB64E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Háromféle kilépőkártya: mondatkiegészítős, önálló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mondatos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magyarázós.</w:t>
            </w:r>
          </w:p>
        </w:tc>
        <w:tc>
          <w:tcPr>
            <w:tcW w:w="0" w:type="auto"/>
            <w:vAlign w:val="center"/>
            <w:hideMark/>
          </w:tcPr>
          <w:p w14:paraId="719D9271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Google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Forms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/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Mentimeter</w:t>
            </w:r>
            <w:proofErr w:type="spellEnd"/>
          </w:p>
        </w:tc>
      </w:tr>
    </w:tbl>
    <w:p w14:paraId="5E95DCE9" w14:textId="77777777" w:rsidR="0028401B" w:rsidRPr="00E65FCC" w:rsidRDefault="0028401B" w:rsidP="00284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16:30</w:t>
      </w:r>
    </w:p>
    <w:p w14:paraId="3648D1AD" w14:textId="77777777" w:rsidR="0028401B" w:rsidRPr="00E65FCC" w:rsidRDefault="0028401B" w:rsidP="00284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nagyszerű, de kérem a táblaképet </w:t>
      </w:r>
      <w:proofErr w:type="gramStart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is ,</w:t>
      </w:r>
      <w:proofErr w:type="gramEnd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valamilyen releváns dolgot </w:t>
      </w:r>
    </w:p>
    <w:p w14:paraId="22A0BD6E" w14:textId="77777777" w:rsidR="0028401B" w:rsidRPr="00E65FCC" w:rsidRDefault="0028401B" w:rsidP="00284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16:33</w:t>
      </w:r>
    </w:p>
    <w:p w14:paraId="0B8FE7CD" w14:textId="77777777" w:rsidR="0028401B" w:rsidRPr="00E65FCC" w:rsidRDefault="0028401B" w:rsidP="00284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Persze, itt egy használható </w:t>
      </w:r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táblakép</w:t>
      </w: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órához. Ezt lehet krétatáblára, interaktív táblára vagy digitális diára is feltenni.</w:t>
      </w:r>
    </w:p>
    <w:p w14:paraId="2ABC57D9" w14:textId="77777777" w:rsidR="0028401B" w:rsidRPr="00E65FCC" w:rsidRDefault="0028401B" w:rsidP="00284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Táblakép: A tanult igeidők összefoglalása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4985"/>
        <w:gridCol w:w="3541"/>
        <w:gridCol w:w="3486"/>
      </w:tblGrid>
      <w:tr w:rsidR="0028401B" w:rsidRPr="00E65FCC" w14:paraId="6E880AD8" w14:textId="77777777" w:rsidTr="00070FE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82F866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Igeidő</w:t>
            </w:r>
          </w:p>
        </w:tc>
        <w:tc>
          <w:tcPr>
            <w:tcW w:w="0" w:type="auto"/>
            <w:vAlign w:val="center"/>
            <w:hideMark/>
          </w:tcPr>
          <w:p w14:paraId="39802F5B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Mikor használjuk?</w:t>
            </w:r>
          </w:p>
        </w:tc>
        <w:tc>
          <w:tcPr>
            <w:tcW w:w="0" w:type="auto"/>
            <w:vAlign w:val="center"/>
            <w:hideMark/>
          </w:tcPr>
          <w:p w14:paraId="05A588C9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Kulcsszavak / időhatározók</w:t>
            </w:r>
          </w:p>
        </w:tc>
        <w:tc>
          <w:tcPr>
            <w:tcW w:w="0" w:type="auto"/>
            <w:vAlign w:val="center"/>
            <w:hideMark/>
          </w:tcPr>
          <w:p w14:paraId="3A7D2883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Példamondat</w:t>
            </w:r>
          </w:p>
        </w:tc>
      </w:tr>
      <w:tr w:rsidR="0028401B" w:rsidRPr="00E65FCC" w14:paraId="64890F7C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4F7D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Present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Simple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74675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szokás, rendszeresség, általános igazság</w:t>
            </w:r>
          </w:p>
        </w:tc>
        <w:tc>
          <w:tcPr>
            <w:tcW w:w="0" w:type="auto"/>
            <w:vAlign w:val="center"/>
            <w:hideMark/>
          </w:tcPr>
          <w:p w14:paraId="03AD60E1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always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usually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often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every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6A5D46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usually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walk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school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28401B" w:rsidRPr="00E65FCC" w14:paraId="5023AC14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3E5B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Present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Continuous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302C8A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most történik, ideiglenes helyzet</w:t>
            </w:r>
          </w:p>
        </w:tc>
        <w:tc>
          <w:tcPr>
            <w:tcW w:w="0" w:type="auto"/>
            <w:vAlign w:val="center"/>
            <w:hideMark/>
          </w:tcPr>
          <w:p w14:paraId="6029977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now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moment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today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A4176E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She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is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studying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now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28401B" w:rsidRPr="00E65FCC" w14:paraId="2B68B7B0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D624C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Past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Simple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00A7B8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lezárt múltbeli esemény</w:t>
            </w:r>
          </w:p>
        </w:tc>
        <w:tc>
          <w:tcPr>
            <w:tcW w:w="0" w:type="auto"/>
            <w:vAlign w:val="center"/>
            <w:hideMark/>
          </w:tcPr>
          <w:p w14:paraId="4E2F1AD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yesterday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last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week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in 2020,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ago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2520D2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watched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film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yesterday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28401B" w:rsidRPr="00E65FCC" w14:paraId="4EB0EAAC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B928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Past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Continuous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116FFE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múltban éppen folyamatban lévő cselekvés</w:t>
            </w:r>
          </w:p>
        </w:tc>
        <w:tc>
          <w:tcPr>
            <w:tcW w:w="0" w:type="auto"/>
            <w:vAlign w:val="center"/>
            <w:hideMark/>
          </w:tcPr>
          <w:p w14:paraId="3F0239AB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while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when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6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o’clock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6B1928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reading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when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he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called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28401B" w:rsidRPr="00E65FCC" w14:paraId="7E63A76E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7ABD6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Present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Perfect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F82B6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múltbeli esemény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jelenbeli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eredménnyel / élettapasztalat</w:t>
            </w:r>
          </w:p>
        </w:tc>
        <w:tc>
          <w:tcPr>
            <w:tcW w:w="0" w:type="auto"/>
            <w:vAlign w:val="center"/>
            <w:hideMark/>
          </w:tcPr>
          <w:p w14:paraId="3BA5CF15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already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yet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just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ever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never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since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06291A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have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already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finished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homework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28401B" w:rsidRPr="00E65FCC" w14:paraId="1FA5A2A9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B10C2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Future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: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will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5ECE9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hirtelen döntés, jóslat, ígéret</w:t>
            </w:r>
          </w:p>
        </w:tc>
        <w:tc>
          <w:tcPr>
            <w:tcW w:w="0" w:type="auto"/>
            <w:vAlign w:val="center"/>
            <w:hideMark/>
          </w:tcPr>
          <w:p w14:paraId="0528A18C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tomorrow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think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probably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CA22CC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think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will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rain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28401B" w:rsidRPr="00E65FCC" w14:paraId="71379209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DE9DD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Future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: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going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E18D2B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terv, szándék, látható jel alapján jóslat</w:t>
            </w:r>
          </w:p>
        </w:tc>
        <w:tc>
          <w:tcPr>
            <w:tcW w:w="0" w:type="auto"/>
            <w:vAlign w:val="center"/>
            <w:hideMark/>
          </w:tcPr>
          <w:p w14:paraId="70F161D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next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week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soon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look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14:paraId="7743704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are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going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visit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London.</w:t>
            </w:r>
          </w:p>
        </w:tc>
      </w:tr>
    </w:tbl>
    <w:p w14:paraId="7BEA4426" w14:textId="77777777" w:rsidR="0028401B" w:rsidRPr="00E65FCC" w:rsidRDefault="0028401B" w:rsidP="00284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Középre kerülhet a fő kérdés:</w:t>
      </w:r>
    </w:p>
    <w:p w14:paraId="6545609C" w14:textId="77777777" w:rsidR="0028401B" w:rsidRPr="00E65FCC" w:rsidRDefault="0028401B" w:rsidP="002840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Which</w:t>
      </w:r>
      <w:proofErr w:type="spellEnd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tense</w:t>
      </w:r>
      <w:proofErr w:type="spellEnd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? </w:t>
      </w:r>
      <w:proofErr w:type="spellStart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Why</w:t>
      </w:r>
      <w:proofErr w:type="spellEnd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319835A3" w14:textId="77777777" w:rsidR="0028401B" w:rsidRPr="00E65FCC" w:rsidRDefault="0028401B" w:rsidP="0028401B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Mikor történik? </w:t>
      </w:r>
    </w:p>
    <w:p w14:paraId="374E7672" w14:textId="77777777" w:rsidR="0028401B" w:rsidRPr="00E65FCC" w:rsidRDefault="0028401B" w:rsidP="0028401B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Lezárt vagy folyamatban van? </w:t>
      </w:r>
    </w:p>
    <w:p w14:paraId="5822D126" w14:textId="77777777" w:rsidR="0028401B" w:rsidRPr="00E65FCC" w:rsidRDefault="0028401B" w:rsidP="0028401B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Van </w:t>
      </w:r>
      <w:proofErr w:type="spellStart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jelenbeli</w:t>
      </w:r>
      <w:proofErr w:type="spellEnd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eredménye? </w:t>
      </w:r>
    </w:p>
    <w:p w14:paraId="4ABE818F" w14:textId="77777777" w:rsidR="0028401B" w:rsidRPr="00E65FCC" w:rsidRDefault="0028401B" w:rsidP="0028401B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Van kulcsszó vagy időhatározó?</w:t>
      </w:r>
    </w:p>
    <w:p w14:paraId="097D343A" w14:textId="77777777" w:rsidR="0028401B" w:rsidRPr="00E65FCC" w:rsidRDefault="0028401B" w:rsidP="00284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Jobb oldalra: tipikus hibák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2913"/>
        <w:gridCol w:w="4141"/>
      </w:tblGrid>
      <w:tr w:rsidR="0028401B" w:rsidRPr="00E65FCC" w14:paraId="7CF9EB9F" w14:textId="77777777" w:rsidTr="00070FE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49506A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Hibás mondat</w:t>
            </w:r>
          </w:p>
        </w:tc>
        <w:tc>
          <w:tcPr>
            <w:tcW w:w="0" w:type="auto"/>
            <w:vAlign w:val="center"/>
            <w:hideMark/>
          </w:tcPr>
          <w:p w14:paraId="4E9EC6F4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Javítás</w:t>
            </w:r>
          </w:p>
        </w:tc>
        <w:tc>
          <w:tcPr>
            <w:tcW w:w="0" w:type="auto"/>
            <w:vAlign w:val="center"/>
            <w:hideMark/>
          </w:tcPr>
          <w:p w14:paraId="3C434D51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Miért?</w:t>
            </w:r>
          </w:p>
        </w:tc>
      </w:tr>
      <w:tr w:rsidR="0028401B" w:rsidRPr="00E65FCC" w14:paraId="57C441D1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132BE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She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go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school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every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945FCA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She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goes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school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every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52BAE22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Present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Simple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E/3 személy: -s</w:t>
            </w:r>
          </w:p>
        </w:tc>
      </w:tr>
      <w:tr w:rsidR="0028401B" w:rsidRPr="00E65FCC" w14:paraId="45248DE6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DC53F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have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seen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him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yesterday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424BEF4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saw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him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yesterday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0BE71E8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„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Yesterday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” lezárt múlt, ezért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Past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Simple</w:t>
            </w:r>
            <w:proofErr w:type="spellEnd"/>
          </w:p>
        </w:tc>
      </w:tr>
      <w:tr w:rsidR="0028401B" w:rsidRPr="00E65FCC" w14:paraId="1675621A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4885F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We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watching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TV.</w:t>
            </w:r>
          </w:p>
        </w:tc>
        <w:tc>
          <w:tcPr>
            <w:tcW w:w="0" w:type="auto"/>
            <w:vAlign w:val="center"/>
            <w:hideMark/>
          </w:tcPr>
          <w:p w14:paraId="79D079DA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were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watching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TV.</w:t>
            </w:r>
          </w:p>
        </w:tc>
        <w:tc>
          <w:tcPr>
            <w:tcW w:w="0" w:type="auto"/>
            <w:vAlign w:val="center"/>
            <w:hideMark/>
          </w:tcPr>
          <w:p w14:paraId="4DDF9C20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Többes szám: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were</w:t>
            </w:r>
            <w:proofErr w:type="spellEnd"/>
          </w:p>
        </w:tc>
      </w:tr>
      <w:tr w:rsidR="0028401B" w:rsidRPr="00E65FCC" w14:paraId="7BBD75C4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13731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He is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knowing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answer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EF320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He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knows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answer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35F57F1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„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Know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” általában nem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continuous</w:t>
            </w:r>
            <w:proofErr w:type="spellEnd"/>
          </w:p>
        </w:tc>
      </w:tr>
      <w:tr w:rsidR="0028401B" w:rsidRPr="00E65FCC" w14:paraId="667DAF61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BC967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They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will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come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24A4F2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They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will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come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7CB8A1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Will után alapalak</w:t>
            </w:r>
          </w:p>
        </w:tc>
      </w:tr>
    </w:tbl>
    <w:p w14:paraId="7EBE1552" w14:textId="77777777" w:rsidR="0028401B" w:rsidRPr="00E65FCC" w:rsidRDefault="0028401B" w:rsidP="00284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végi összegző rész a táblán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6580"/>
      </w:tblGrid>
      <w:tr w:rsidR="0028401B" w:rsidRPr="00E65FCC" w14:paraId="59EA6EAC" w14:textId="77777777" w:rsidTr="00070FE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44D902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Today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can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354602E9" w14:textId="77777777" w:rsidR="0028401B" w:rsidRPr="00E65FCC" w:rsidRDefault="0028401B" w:rsidP="0007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Példa</w:t>
            </w:r>
          </w:p>
        </w:tc>
      </w:tr>
      <w:tr w:rsidR="0028401B" w:rsidRPr="00E65FCC" w14:paraId="22E0793E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4A802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identify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CE214D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This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is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Present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Perfect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28401B" w:rsidRPr="00E65FCC" w14:paraId="208957E0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7F300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correct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mistakes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5218AD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She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goes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not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she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go.</w:t>
            </w:r>
          </w:p>
        </w:tc>
      </w:tr>
      <w:tr w:rsidR="0028401B" w:rsidRPr="00E65FCC" w14:paraId="627BEC01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CFA99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explain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choice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26B1B3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used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Past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Simple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because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time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is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finished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28401B" w:rsidRPr="00E65FCC" w14:paraId="15A2976D" w14:textId="77777777" w:rsidTr="00070F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9C33F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use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different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tenses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in a story</w:t>
            </w:r>
          </w:p>
        </w:tc>
        <w:tc>
          <w:tcPr>
            <w:tcW w:w="0" w:type="auto"/>
            <w:vAlign w:val="center"/>
            <w:hideMark/>
          </w:tcPr>
          <w:p w14:paraId="42641C68" w14:textId="77777777" w:rsidR="0028401B" w:rsidRPr="00E65FCC" w:rsidRDefault="0028401B" w:rsidP="000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Yesterday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went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now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 </w:t>
            </w:r>
            <w:proofErr w:type="gram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am...</w:t>
            </w:r>
            <w:proofErr w:type="gram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have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already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...,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tomorrow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 </w:t>
            </w:r>
            <w:proofErr w:type="spellStart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will</w:t>
            </w:r>
            <w:proofErr w:type="spellEnd"/>
            <w:r w:rsidRPr="00E65F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</w:t>
            </w:r>
          </w:p>
        </w:tc>
      </w:tr>
    </w:tbl>
    <w:p w14:paraId="1997FBAE" w14:textId="77777777" w:rsidR="0028401B" w:rsidRPr="00E65FCC" w:rsidRDefault="0028401B" w:rsidP="00284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Képindító ötlet a kreatív feladathoz</w:t>
      </w:r>
    </w:p>
    <w:p w14:paraId="769EF5D5" w14:textId="77777777" w:rsidR="0028401B" w:rsidRPr="00E65FCC" w:rsidRDefault="0028401B" w:rsidP="00284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Kivetíthető egy kép, amely múlt-jelen-jövő történetet hív elő, például:</w:t>
      </w: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egy utazó bőrönddel egy vasútállomáson / repülőtéren.</w:t>
      </w:r>
    </w:p>
    <w:p w14:paraId="4B49F25A" w14:textId="77777777" w:rsidR="0028401B" w:rsidRPr="00E65FCC" w:rsidRDefault="0028401B" w:rsidP="00284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Felirat a kép mellé:</w:t>
      </w:r>
    </w:p>
    <w:p w14:paraId="6EE337D7" w14:textId="77777777" w:rsidR="0028401B" w:rsidRPr="00E65FCC" w:rsidRDefault="0028401B" w:rsidP="002840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Tell </w:t>
      </w:r>
      <w:proofErr w:type="spellStart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the</w:t>
      </w:r>
      <w:proofErr w:type="spellEnd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gramStart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story in</w:t>
      </w:r>
      <w:proofErr w:type="gramEnd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4 </w:t>
      </w:r>
      <w:proofErr w:type="spellStart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tenses</w:t>
      </w:r>
      <w:proofErr w:type="spellEnd"/>
      <w:r w:rsidRPr="00E65FC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Yesterday</w:t>
      </w:r>
      <w:proofErr w:type="spellEnd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Now</w:t>
      </w:r>
      <w:proofErr w:type="spellEnd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Already</w:t>
      </w:r>
      <w:proofErr w:type="spellEnd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 </w:t>
      </w:r>
      <w:proofErr w:type="spellStart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never</w:t>
      </w:r>
      <w:proofErr w:type="spellEnd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Tomorrow</w:t>
      </w:r>
      <w:proofErr w:type="spellEnd"/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</w:p>
    <w:p w14:paraId="1DE22872" w14:textId="77777777" w:rsidR="0028401B" w:rsidRPr="00E65FCC" w:rsidRDefault="0028401B" w:rsidP="00284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65FCC">
        <w:rPr>
          <w:rFonts w:ascii="Times New Roman" w:eastAsia="Times New Roman" w:hAnsi="Times New Roman" w:cs="Times New Roman"/>
          <w:sz w:val="24"/>
          <w:szCs w:val="24"/>
          <w:lang w:eastAsia="hu-HU"/>
        </w:rPr>
        <w:t>16:33</w:t>
      </w:r>
    </w:p>
    <w:p w14:paraId="08366221" w14:textId="77777777" w:rsidR="0028401B" w:rsidRDefault="0028401B" w:rsidP="0028401B"/>
    <w:p w14:paraId="11ADF50B" w14:textId="77777777" w:rsidR="001F3D1C" w:rsidRDefault="001F3D1C"/>
    <w:sectPr w:rsidR="001F3D1C" w:rsidSect="00E65F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1674"/>
    <w:multiLevelType w:val="multilevel"/>
    <w:tmpl w:val="1E3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1B"/>
    <w:rsid w:val="001F3D1C"/>
    <w:rsid w:val="0028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51A8"/>
  <w15:chartTrackingRefBased/>
  <w15:docId w15:val="{018DF0D5-F454-4B52-9FA0-8132908D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40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free-resources/grammar/english-grammar-reference/present-perfec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dwall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hoot.com/school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arnenglish.britishcouncil.org/free-resources/grammar/english-grammar-reference/verb-phras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splash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József Kulcsár</dc:creator>
  <cp:keywords/>
  <dc:description/>
  <cp:lastModifiedBy>József Kulcsár</cp:lastModifiedBy>
  <cp:revision>1</cp:revision>
  <dcterms:created xsi:type="dcterms:W3CDTF">2026-06-10T14:36:00Z</dcterms:created>
  <dcterms:modified xsi:type="dcterms:W3CDTF">2026-06-10T14:37:00Z</dcterms:modified>
</cp:coreProperties>
</file>