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BD2" w:rsidRPr="00634BD2" w:rsidRDefault="00634BD2" w:rsidP="00634BD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 xml:space="preserve">Német óraterv: A </w:t>
      </w:r>
      <w:proofErr w:type="spellStart"/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 xml:space="preserve"> bemutatása és gyakorlása</w:t>
      </w:r>
    </w:p>
    <w:p w:rsidR="00634BD2" w:rsidRPr="00634BD2" w:rsidRDefault="00634BD2" w:rsidP="0063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Célcsoport: 11. évfolyam</w:t>
      </w:r>
    </w:p>
    <w:p w:rsidR="00634BD2" w:rsidRPr="00634BD2" w:rsidRDefault="00634BD2" w:rsidP="0063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Heti óraszám: 3 óra</w:t>
      </w:r>
    </w:p>
    <w:p w:rsidR="00634BD2" w:rsidRPr="00634BD2" w:rsidRDefault="00634BD2" w:rsidP="00634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Téma: A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(Kötőmód jelen idő) használata, elsősorban a függő beszédben.</w:t>
      </w:r>
    </w:p>
    <w:p w:rsidR="00634BD2" w:rsidRPr="00634BD2" w:rsidRDefault="00634BD2" w:rsidP="00634BD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Ez a három tanórára tervezett óraterv a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nyelvtani szerkezetének bevezetésére, elmélyítésére és kommunikatív helyzetekben történő alkalmazására fókuszál. A cél, hogy a diákok ne csak a nyelvtani szabályokat értsék meg, hanem képesek legyenek a kötőmódot a szövegértésben felismerni és a saját beszédükben is aktívan használni.</w:t>
      </w:r>
    </w:p>
    <w:p w:rsidR="00634BD2" w:rsidRPr="00634BD2" w:rsidRDefault="00634BD2" w:rsidP="00634BD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>1. tanóra: Bevezetés és nyelvtani alapok (45 perc)</w:t>
      </w:r>
    </w:p>
    <w:p w:rsidR="00634BD2" w:rsidRPr="00634BD2" w:rsidRDefault="00634BD2" w:rsidP="00634BD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hu-HU"/>
        </w:rPr>
        <w:t>Célok:</w:t>
      </w:r>
    </w:p>
    <w:p w:rsidR="00634BD2" w:rsidRPr="00634BD2" w:rsidRDefault="00634BD2" w:rsidP="00634BD2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A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fogalmának és fő használati körének (függő beszéd) megismertetése.</w:t>
      </w:r>
    </w:p>
    <w:p w:rsidR="00634BD2" w:rsidRPr="00634BD2" w:rsidRDefault="00634BD2" w:rsidP="00634BD2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A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képzésének elsajátítása (szabályos igék, '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sein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', '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haben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' és modális segédigék).</w:t>
      </w:r>
    </w:p>
    <w:p w:rsidR="00634BD2" w:rsidRPr="00634BD2" w:rsidRDefault="00634BD2" w:rsidP="00634BD2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Egyszerű, irányított feladatokon keresztül történő rögzítés.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634BD2" w:rsidRPr="00634BD2" w:rsidTr="00634B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4BD2" w:rsidRPr="00634BD2" w:rsidRDefault="00634BD2" w:rsidP="00634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</w:p>
        </w:tc>
      </w:tr>
    </w:tbl>
    <w:p w:rsidR="00634BD2" w:rsidRPr="00634BD2" w:rsidRDefault="00634BD2" w:rsidP="00634BD2">
      <w:pPr>
        <w:spacing w:after="0" w:line="240" w:lineRule="auto"/>
        <w:rPr>
          <w:rFonts w:ascii="Times New Roman" w:eastAsia="Times New Roman" w:hAnsi="Times New Roman" w:cs="Times New Roman"/>
          <w:vanish/>
          <w:color w:val="1B1C1D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770"/>
        <w:gridCol w:w="3186"/>
        <w:gridCol w:w="1814"/>
        <w:gridCol w:w="1444"/>
      </w:tblGrid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Óra menete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Idő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Módszerek / Tevékenységek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Munkaforma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Eszközök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Bevezetés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 tanár egy egyszerű pletykával vagy hírrel indít, amit valakitől hallott, pl. "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Ich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habe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gehört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unsere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Schule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bekommt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einen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neuen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Sportplatz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." (Azt hallottam, az iskolánk új sportpályát kap.) A tanár felteszi a kérdést, hogyan lehetne ezt a mondatot úgy átfogalmazni, hogy egyértelmű legyen: nem én állítom, hanem csak továbbadom az információt.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Tábla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Nyelvtani magyarázat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A tanár felvázolja a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Präsens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szabályait a táblán. A magyarázat a következő pontokra tér ki:&lt;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1. Mi az a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I?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A semleges, objektív közlés módja, amikor valaki 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 xml:space="preserve">másnak a kijelentését, véleményét adjuk tovább. Főleg az írott nyelvben (hírek, riportok) és a formális beszédben </w:t>
            </w:r>
            <w:proofErr w:type="gram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használatos.&lt;</w:t>
            </w:r>
            <w:proofErr w:type="spellStart"/>
            <w:proofErr w:type="gram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2. Képzése: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Az ige szótövéhez járuló kötőmódú személyragok (-e, -est, -e, -en, -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, -en).&lt;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*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machen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-&gt;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er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mache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*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gehen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-&gt;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sie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gehe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3. Rendhagyók: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A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sein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sei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),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haben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habe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) és a modális segédigék (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könne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wolle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müsse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stb.) alakjainak kiemelése. 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4. A leggyakoribb alak: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Hangsúlyozni, hogy a leggyakrabban az E/3. személyű alakot használjuk.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Frontális, interaktív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Tábla, füzet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Gyakorlás 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Feladat: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Egyszerű kijelentő mondatok átalakítása. A diákoknak a tanár által megadott mondatokat kell E/3. személyben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Präsens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-be tenniük, egy bevezető mondattal. Pl.: </w:t>
            </w:r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Peter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sagt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: "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Ich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habe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keine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Zeit." -&gt; Peter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sagt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er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habe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keine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Zeit.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Páros munka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Feladatlap 1.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Gyakorlás II.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Feladat: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Szövegrészlet kiegészítése. A diákok egy rövid párbeszédet kapnak, amelyben a riporter elmondja, mit mondott egy sportoló. A zárójelben lévő igéket kell a megfelelő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I alakba tenni.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Feladatlap 2.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Összefoglalás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 legfontosabb szabályok gyors ismétlése, a házi feladat kijelölése (további mondatok átalakítása).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-</w:t>
            </w:r>
          </w:p>
        </w:tc>
      </w:tr>
    </w:tbl>
    <w:p w:rsidR="00634BD2" w:rsidRPr="00634BD2" w:rsidRDefault="00634BD2" w:rsidP="00634BD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>2. tanóra: Szövegértés és kontextusba helyezés (45 perc)</w:t>
      </w:r>
    </w:p>
    <w:p w:rsidR="00634BD2" w:rsidRPr="00634BD2" w:rsidRDefault="00634BD2" w:rsidP="00634BD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hu-HU"/>
        </w:rPr>
        <w:lastRenderedPageBreak/>
        <w:t>Célok:</w:t>
      </w:r>
    </w:p>
    <w:p w:rsidR="00634BD2" w:rsidRPr="00634BD2" w:rsidRDefault="00634BD2" w:rsidP="00634BD2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A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felismerése autentikus szövegkörnyezetben.</w:t>
      </w:r>
    </w:p>
    <w:p w:rsidR="00634BD2" w:rsidRPr="00634BD2" w:rsidRDefault="00634BD2" w:rsidP="00634BD2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A szöveg tartalmának megértése és a kötőmód funkciójának értelmezése.</w:t>
      </w:r>
    </w:p>
    <w:p w:rsidR="00634BD2" w:rsidRPr="00634BD2" w:rsidRDefault="00634BD2" w:rsidP="00634BD2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Írásbeli feladatokon keresztül a szerkezet további gyakorlása.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752"/>
        <w:gridCol w:w="2882"/>
        <w:gridCol w:w="1734"/>
        <w:gridCol w:w="1493"/>
      </w:tblGrid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Óra menete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Idő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Módszerek / Tevékenységek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Munkaforma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Eszközök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Ismétlés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 házi feladat közös ellenőrzése, a képzési szabályok gyors átismétlése.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Tábla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Szövegfeldolgozás előtt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A tanár felvezeti a szöveg témáját (pl. egy aktuális, fiatalokat érintő hír a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logo.de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vagy a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ZDFheute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oldaláról). Szókincsaktiválás: a szöveghez kapcsolódó kulcsszavak összegyűjtése a táblán.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Frontális,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brainstorming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Tábla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Szövegértés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A diákok elolvassák a kiválasztott, adaptált hírt. A feladat az, hogy aláhúzzák a szövegben található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Präsens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gram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alakokat.&lt;</w:t>
            </w:r>
            <w:proofErr w:type="spellStart"/>
            <w:proofErr w:type="gram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Példa szöveg (részlet):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Ein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Sprecher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Umweltschutzorganisation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erklärte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neue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Plan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Stadt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sei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unzureichend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biete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keine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langfristige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Lösung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für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das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Müllproblem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Viele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Bürger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seien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ebenfalls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besorgt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Ein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Anwohner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sagte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hoffe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dass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die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Politiker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ihre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Meinung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noch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ändern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proofErr w:type="gramStart"/>
            <w:r w:rsidRPr="00634B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werden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.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proofErr w:type="gram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Feladatok: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1. Igaz/Hamis állítások a szöveg tartalmával 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kapcsolatban.&lt;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2. Kérdések megválaszolása a szöveg alapján (pl.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Was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behauptet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der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Sprecher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?).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Egyéni munka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Szöveg (feladatlap)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Nyelvtani fókusz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A diákok összegyűjtik a szövegben talált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alakokat, és megnevezik azok eredeti, kijelentő módú formáját (pl.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sei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-&gt;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ist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biete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-&gt;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bietet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). Megbeszélik, miért használja a cikk írója a kötőmódot.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Páros, majd frontális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Tábla, füzet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Írásbeli gyakorlás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A szöveg alapján a diákoknak kell rövid, direkt idézeteket átalakítaniuk függő beszéddé. Pl. A tanár idézeteket ad meg a cikk szereplőitől, amiket a diákoknak kell átírniuk.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Ein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Anwohner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: "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Ich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hoffe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auf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eine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schnelle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Lösung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." -&gt;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Ein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Anwohner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sagte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er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hoffe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auf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eine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schnelle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Lösung</w:t>
            </w:r>
            <w:proofErr w:type="spellEnd"/>
            <w:r w:rsidRPr="00634BD2">
              <w:rPr>
                <w:rFonts w:ascii="Courier New" w:eastAsia="Times New Roman" w:hAnsi="Courier New" w:cs="Courier New"/>
                <w:color w:val="575B5F"/>
                <w:sz w:val="20"/>
                <w:szCs w:val="20"/>
                <w:bdr w:val="none" w:sz="0" w:space="0" w:color="auto" w:frame="1"/>
                <w:lang w:eastAsia="hu-H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Feladatlap 3.</w:t>
            </w:r>
          </w:p>
        </w:tc>
      </w:tr>
    </w:tbl>
    <w:p w:rsidR="00634BD2" w:rsidRPr="00634BD2" w:rsidRDefault="00634BD2" w:rsidP="00634BD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hu-HU"/>
        </w:rPr>
        <w:t>3. tanóra: Kommunikatív alkalmazás és szituációs gyakorlatok (45 perc)</w:t>
      </w:r>
    </w:p>
    <w:p w:rsidR="00634BD2" w:rsidRPr="00634BD2" w:rsidRDefault="00634BD2" w:rsidP="00634BD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hu-HU"/>
        </w:rPr>
        <w:t>Célok:</w:t>
      </w:r>
    </w:p>
    <w:p w:rsidR="00634BD2" w:rsidRPr="00634BD2" w:rsidRDefault="00634BD2" w:rsidP="00634BD2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A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Konjunktiv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</w:t>
      </w:r>
      <w:proofErr w:type="spellStart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Präsens</w:t>
      </w:r>
      <w:proofErr w:type="spellEnd"/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 xml:space="preserve"> aktív és spontán használata szóbeli kommunikációs helyzetekben.</w:t>
      </w:r>
    </w:p>
    <w:p w:rsidR="00634BD2" w:rsidRPr="00634BD2" w:rsidRDefault="00634BD2" w:rsidP="00634BD2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A nyelvtani tudás integrálása a beszédkészségbe.</w:t>
      </w:r>
    </w:p>
    <w:p w:rsidR="00634BD2" w:rsidRPr="00634BD2" w:rsidRDefault="00634BD2" w:rsidP="00634BD2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  <w:t>A diákok közötti interakció ösztönzése.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769"/>
        <w:gridCol w:w="3116"/>
        <w:gridCol w:w="1859"/>
        <w:gridCol w:w="1617"/>
      </w:tblGrid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Óra menete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Idő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Módszerek / Tevékenységek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Munkaforma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Eszközök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Bemelegítés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"Pletykakör":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Minden diák kap egy cetlit egy egyszerű kijelentéssel (pl. "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Ich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habe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gestern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einen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Hollywood-Star in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der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Stadt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gesehen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."). Körbe mennek, és elmondják a mellettük ülőnek, mit mondott egy másik diák,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I-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használva: "Anna hat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gesagt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sie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habe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gestern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einen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Star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gesehen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Csoportmunka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Előkészített cetlik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Szituációs gyakorlat előkészítése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 tanár felvázolja a szituációt: Egy iskolai esemény (pl. sportnap, diákbál) után a diákok riporterként interjút készítenek három résztvevővel (egy tanárral, egy győztessel és egy szervezővel). Az "interjúk" rövid szövegbuborékokban vannak megadva a feladatlapon. 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A diákok párokban dolgoznak: egyikük a riporter, a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másikuk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az iskolai újság szerkesztője.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Frontális, páros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Feladatlap 4. szituációs kártyákkal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Szituációs gyakorlat (Riport)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20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A "riporter" feladata, hogy a kártyákon szereplő idézeteket szóban összefoglalja a "szerkesztőnek", aki jegyzetel. A riporternek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Präsens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-t kell használnia. A szerkesztő visszakérdezhet, ha valamit nem ért.&lt;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Példa kártya: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Herr Schmidt (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Sportlehrer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): "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Ich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bin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sehr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stolz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auf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alle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Schüler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Das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Wetter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war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perfekt und es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gab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keine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Verletzungen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."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Példa riport: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&lt;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br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&gt;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Reporter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i/>
                <w:i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:</w:t>
            </w: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"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Also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ich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habe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mit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Herrn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Schmidt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gesprochen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sagte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sei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sehr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stolz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auf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alle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Schüler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meinte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auch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das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Wetter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sei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perfekt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gewesen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und es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habe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keine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Verletzungen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gegeben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lastRenderedPageBreak/>
              <w:t>Páros munka (szerepjáték)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Szituációs kártyák</w:t>
            </w:r>
          </w:p>
        </w:tc>
      </w:tr>
      <w:tr w:rsidR="00634BD2" w:rsidRPr="00634BD2" w:rsidTr="00634B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b/>
                <w:bCs/>
                <w:color w:val="1B1C1D"/>
                <w:sz w:val="24"/>
                <w:szCs w:val="24"/>
                <w:bdr w:val="none" w:sz="0" w:space="0" w:color="auto" w:frame="1"/>
                <w:lang w:eastAsia="hu-HU"/>
              </w:rPr>
              <w:t>Visszajelzés és lezárás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Néhány pár bemutatja a riportját a csoportnak. A tanár és a diákok közösen figyelik a </w:t>
            </w:r>
            <w:proofErr w:type="spellStart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Konjunktiv</w:t>
            </w:r>
            <w:proofErr w:type="spellEnd"/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 xml:space="preserve"> használatát és javítják az esetleges hibákat. A tanár összegzi a három óra tapasztalatait és kiemeli a kötőmód fontosságát a hiteles, objektív tájékoztatásban.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34BD2" w:rsidRPr="00634BD2" w:rsidRDefault="00634BD2" w:rsidP="00634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</w:pPr>
            <w:r w:rsidRPr="00634BD2">
              <w:rPr>
                <w:rFonts w:ascii="Times New Roman" w:eastAsia="Times New Roman" w:hAnsi="Times New Roman" w:cs="Times New Roman"/>
                <w:color w:val="1B1C1D"/>
                <w:sz w:val="24"/>
                <w:szCs w:val="24"/>
                <w:lang w:eastAsia="hu-HU"/>
              </w:rPr>
              <w:t>-</w:t>
            </w:r>
          </w:p>
        </w:tc>
      </w:tr>
    </w:tbl>
    <w:p w:rsidR="00634BD2" w:rsidRPr="00634BD2" w:rsidRDefault="00634BD2" w:rsidP="00634BD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hu-HU"/>
        </w:rPr>
      </w:pPr>
      <w:r w:rsidRPr="00634BD2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  <w:lang w:eastAsia="hu-HU"/>
        </w:rPr>
        <w:t>A feladatlapok és a szövegek a diákok aktuális érdeklődési körének és nyelvi szintjének megfelelően szabadon variálhatók.</w:t>
      </w:r>
    </w:p>
    <w:p w:rsidR="002D7C31" w:rsidRDefault="00634BD2">
      <w:bookmarkStart w:id="0" w:name="_GoBack"/>
      <w:bookmarkEnd w:id="0"/>
    </w:p>
    <w:sectPr w:rsidR="002D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2BFC"/>
    <w:multiLevelType w:val="multilevel"/>
    <w:tmpl w:val="3A8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B2780"/>
    <w:multiLevelType w:val="multilevel"/>
    <w:tmpl w:val="200A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5C1533"/>
    <w:multiLevelType w:val="multilevel"/>
    <w:tmpl w:val="D978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D2"/>
    <w:rsid w:val="0006261B"/>
    <w:rsid w:val="00634BD2"/>
    <w:rsid w:val="007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3802A-40CC-4842-B9F9-E2610B5C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634B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634BD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634BD2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63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TML-kd">
    <w:name w:val="HTML Code"/>
    <w:basedOn w:val="Bekezdsalapbettpusa"/>
    <w:uiPriority w:val="99"/>
    <w:semiHidden/>
    <w:unhideWhenUsed/>
    <w:rsid w:val="00634BD2"/>
    <w:rPr>
      <w:rFonts w:ascii="Courier New" w:eastAsia="Times New Roman" w:hAnsi="Courier New" w:cs="Courier New"/>
      <w:sz w:val="20"/>
      <w:szCs w:val="20"/>
    </w:rPr>
  </w:style>
  <w:style w:type="character" w:styleId="Kiemels">
    <w:name w:val="Emphasis"/>
    <w:basedOn w:val="Bekezdsalapbettpusa"/>
    <w:uiPriority w:val="20"/>
    <w:qFormat/>
    <w:rsid w:val="00634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862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Sarangné Vass Edina</dc:creator>
  <cp:keywords/>
  <dc:description/>
  <cp:lastModifiedBy>Sarangné Vass Edina</cp:lastModifiedBy>
  <cp:revision>1</cp:revision>
  <dcterms:created xsi:type="dcterms:W3CDTF">2025-08-28T10:06:00Z</dcterms:created>
  <dcterms:modified xsi:type="dcterms:W3CDTF">2025-08-28T10:09:00Z</dcterms:modified>
</cp:coreProperties>
</file>