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70" w:rsidRPr="00A841B6" w:rsidRDefault="00023070" w:rsidP="00023070">
      <w:pPr>
        <w:pStyle w:val="Cmsor3"/>
        <w:jc w:val="center"/>
        <w:rPr>
          <w:color w:val="auto"/>
        </w:rPr>
      </w:pPr>
      <w:bookmarkStart w:id="0" w:name="_GoBack"/>
      <w:bookmarkEnd w:id="0"/>
      <w:r>
        <w:rPr>
          <w:color w:val="auto"/>
        </w:rPr>
        <w:t>Ó</w:t>
      </w:r>
      <w:r w:rsidRPr="00A841B6">
        <w:rPr>
          <w:color w:val="auto"/>
        </w:rPr>
        <w:t>ravázlat</w:t>
      </w:r>
    </w:p>
    <w:p w:rsidR="00023070" w:rsidRPr="000E62AE" w:rsidRDefault="00023070" w:rsidP="00023070">
      <w:pPr>
        <w:spacing w:line="360" w:lineRule="auto"/>
        <w:contextualSpacing/>
        <w:rPr>
          <w:b/>
          <w:u w:val="single"/>
        </w:rPr>
      </w:pP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  <w:bCs/>
        </w:rPr>
        <w:t xml:space="preserve">Iskola: </w:t>
      </w:r>
      <w:r w:rsidRPr="000E62AE">
        <w:rPr>
          <w:bCs/>
        </w:rPr>
        <w:t>Magyar Gyula Kertészeti</w:t>
      </w:r>
      <w:r>
        <w:rPr>
          <w:bCs/>
        </w:rPr>
        <w:t xml:space="preserve"> Technikum és</w:t>
      </w:r>
      <w:r w:rsidRPr="000E62AE">
        <w:rPr>
          <w:bCs/>
        </w:rPr>
        <w:t xml:space="preserve"> Szakképző Iskola</w:t>
      </w:r>
    </w:p>
    <w:p w:rsidR="00023070" w:rsidRPr="000E62AE" w:rsidRDefault="00023070" w:rsidP="00023070">
      <w:pPr>
        <w:pStyle w:val="Cmsor1"/>
        <w:spacing w:line="360" w:lineRule="auto"/>
        <w:contextualSpacing/>
        <w:rPr>
          <w:sz w:val="24"/>
        </w:rPr>
      </w:pPr>
      <w:bookmarkStart w:id="1" w:name="_Toc448698035"/>
      <w:bookmarkStart w:id="2" w:name="_Toc448771056"/>
      <w:bookmarkStart w:id="3" w:name="_Toc448771294"/>
      <w:bookmarkStart w:id="4" w:name="_Toc449218403"/>
      <w:r w:rsidRPr="000E62AE">
        <w:rPr>
          <w:b/>
          <w:sz w:val="24"/>
        </w:rPr>
        <w:t xml:space="preserve">Osztály: </w:t>
      </w:r>
      <w:r w:rsidRPr="000E62AE">
        <w:rPr>
          <w:sz w:val="24"/>
        </w:rPr>
        <w:t>9 K</w:t>
      </w:r>
      <w:bookmarkEnd w:id="1"/>
      <w:bookmarkEnd w:id="2"/>
      <w:bookmarkEnd w:id="3"/>
      <w:bookmarkEnd w:id="4"/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 xml:space="preserve">Tantárgy: </w:t>
      </w:r>
      <w:r>
        <w:t>Szakmai alapozás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 xml:space="preserve">Téma: </w:t>
      </w:r>
      <w:r w:rsidRPr="000E62AE">
        <w:t>A zöldségnövények termesztési módjai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>Tanítási egység:</w:t>
      </w:r>
      <w:r w:rsidRPr="000E62AE">
        <w:t xml:space="preserve"> A vetőmag jellemző tulajdonságai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>Óra helye a tanmenetben:</w:t>
      </w:r>
      <w:r>
        <w:t xml:space="preserve"> 41</w:t>
      </w:r>
      <w:r w:rsidRPr="000E62AE">
        <w:t>. óra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>Óra helye a témában:</w:t>
      </w:r>
      <w:r>
        <w:rPr>
          <w:b/>
        </w:rPr>
        <w:t xml:space="preserve"> </w:t>
      </w:r>
      <w:r>
        <w:t>2</w:t>
      </w:r>
      <w:r w:rsidRPr="000E62AE">
        <w:t>. óra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 xml:space="preserve">Óratípus: </w:t>
      </w:r>
      <w:r w:rsidRPr="000E62AE">
        <w:t>Kombinált óra</w:t>
      </w:r>
    </w:p>
    <w:p w:rsidR="00023070" w:rsidRPr="000E62AE" w:rsidRDefault="00023070" w:rsidP="00023070">
      <w:pPr>
        <w:spacing w:line="360" w:lineRule="auto"/>
        <w:contextualSpacing/>
        <w:rPr>
          <w:b/>
        </w:rPr>
      </w:pPr>
      <w:r w:rsidRPr="000E62AE">
        <w:rPr>
          <w:b/>
        </w:rPr>
        <w:t xml:space="preserve">Nevelési feladat: </w:t>
      </w:r>
      <w:r w:rsidRPr="000E62AE">
        <w:t>A szakmai ismeretek</w:t>
      </w:r>
      <w:r w:rsidRPr="000E62AE">
        <w:rPr>
          <w:b/>
        </w:rPr>
        <w:t xml:space="preserve"> </w:t>
      </w:r>
      <w:r w:rsidRPr="000E62AE">
        <w:rPr>
          <w:bCs/>
        </w:rPr>
        <w:t>fontosságának tudatosítása.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 xml:space="preserve">Oktatási feladat: </w:t>
      </w:r>
      <w:r w:rsidRPr="000E62AE">
        <w:t>A vetőmag jellemző tulajdonságainak megismerése.</w:t>
      </w:r>
    </w:p>
    <w:p w:rsidR="00023070" w:rsidRPr="000E62AE" w:rsidRDefault="00023070" w:rsidP="00023070">
      <w:pPr>
        <w:spacing w:line="360" w:lineRule="auto"/>
        <w:contextualSpacing/>
        <w:rPr>
          <w:color w:val="000000" w:themeColor="text1"/>
        </w:rPr>
      </w:pPr>
      <w:r w:rsidRPr="000E62AE">
        <w:rPr>
          <w:b/>
        </w:rPr>
        <w:t>Tanítás időpontja:</w:t>
      </w:r>
      <w:r>
        <w:t>2022. február 24</w:t>
      </w:r>
      <w:r w:rsidRPr="00A05E6C">
        <w:t>. /5. óra/</w:t>
      </w:r>
    </w:p>
    <w:p w:rsidR="00023070" w:rsidRPr="000E62AE" w:rsidRDefault="00023070" w:rsidP="00023070">
      <w:pPr>
        <w:spacing w:line="360" w:lineRule="auto"/>
        <w:contextualSpacing/>
      </w:pPr>
      <w:r w:rsidRPr="000E62AE">
        <w:rPr>
          <w:b/>
        </w:rPr>
        <w:t>Tanító tanár:</w:t>
      </w:r>
      <w:r w:rsidRPr="000E62AE">
        <w:t xml:space="preserve"> Kutas Péter</w:t>
      </w:r>
    </w:p>
    <w:p w:rsidR="00023070" w:rsidRPr="000E62AE" w:rsidRDefault="00023070" w:rsidP="00023070">
      <w:pPr>
        <w:spacing w:line="360" w:lineRule="auto"/>
        <w:contextualSpacing/>
      </w:pPr>
    </w:p>
    <w:tbl>
      <w:tblPr>
        <w:tblW w:w="9533" w:type="dxa"/>
        <w:tblInd w:w="-1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344"/>
        <w:gridCol w:w="2051"/>
        <w:gridCol w:w="1698"/>
      </w:tblGrid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Didaktikai feladat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Tartalom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Módszer/eljárás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Megjegyzés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Szervezés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Jelentés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Létszámellenőrzés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Utasítás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hetes jelent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Előkészítés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Cs/>
              </w:rPr>
              <w:t>Az elmúlt órán a magvetés céljáról és módjairól tanultunk.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Ellenőrzés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Mi a magvetés? A magvetést hol végezhetjük? Milyen céllal vethetünk magot? Milyen vetésmódokat ismersz?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Kérdés - felelet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Értékelés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Az osztály tudásának, aktivitásának értékelése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Közlés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Célkitűzés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Motiváció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mai órán a vetőmag jellemző tulajdonságainak megismerésével foglalkozunk.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Közlés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Új ismeret feldolgozás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lastRenderedPageBreak/>
              <w:t>Faj és fajtaazonosság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vetőmag hordozza-e a fajtaleírás alapján elvárt tulajdonságokat?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lastRenderedPageBreak/>
              <w:t xml:space="preserve">A magtermesztés </w:t>
            </w:r>
            <w:proofErr w:type="gramStart"/>
            <w:r w:rsidRPr="000E62AE">
              <w:rPr>
                <w:bCs/>
              </w:rPr>
              <w:t>során</w:t>
            </w:r>
            <w:proofErr w:type="gramEnd"/>
            <w:r w:rsidRPr="000E62AE">
              <w:rPr>
                <w:bCs/>
              </w:rPr>
              <w:t xml:space="preserve"> szemléken győződnek meg a faj és fajtaazonosságról.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lastRenderedPageBreak/>
              <w:t>Magyarázat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lastRenderedPageBreak/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lastRenderedPageBreak/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Tisztaság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Az ép, fajtaazonos magok mennyisége, tömegszázalékban kifejezve.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Szennyeződés: idegen magvak, talaj, növényi részek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Zöldségmagok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Csírázóképesség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meghatározott körülmények között fejlődött ép, egészséges csíranövények darabszáma.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023070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Cs/>
              </w:rPr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Csírázási erély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csírázás milyen gyorsan következik be.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Cs/>
              </w:rPr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Ezermagtömeg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Ezer darab mag tömege grammban kifejezve.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Bemutatás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Zöldségmagok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Cs/>
              </w:rPr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Egészségi állapot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Követelmény az egészséges vetőmag. Maggal terjedő betegségek különösen veszélyesek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Zöldségmagok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Cs/>
              </w:rPr>
              <w:lastRenderedPageBreak/>
              <w:t>Szakmai alapozás g</w:t>
            </w:r>
            <w:r w:rsidRPr="000E62AE">
              <w:rPr>
                <w:bCs/>
              </w:rPr>
              <w:t>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lastRenderedPageBreak/>
              <w:t>Részcélki</w:t>
            </w:r>
            <w:proofErr w:type="spellEnd"/>
            <w:r w:rsidRPr="000E62AE">
              <w:rPr>
                <w:b/>
                <w:bCs/>
              </w:rPr>
              <w:t>-tűzés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94578B"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E62AE">
              <w:rPr>
                <w:bCs/>
                <w:u w:val="single"/>
              </w:rPr>
              <w:t>Vetőmag használati értéke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 használati érték ismeretében kiszámítható a szükséges vetőmag mennyisége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Magyarázat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Beszélgetés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1B7E41">
              <w:rPr>
                <w:bCs/>
                <w:u w:val="single"/>
              </w:rPr>
              <w:t>Eszköz: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Projektor</w:t>
            </w:r>
          </w:p>
          <w:p w:rsidR="00023070" w:rsidRPr="001B7E41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1B7E41">
              <w:rPr>
                <w:bCs/>
              </w:rPr>
              <w:t>ppt. bemutató</w:t>
            </w:r>
          </w:p>
          <w:p w:rsidR="00023070" w:rsidRPr="000D096F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0D096F">
              <w:rPr>
                <w:bCs/>
                <w:u w:val="single"/>
              </w:rPr>
              <w:t>Konc: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Cs/>
              </w:rPr>
              <w:t>Gyakorlat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proofErr w:type="spellStart"/>
            <w:r w:rsidRPr="000E62AE">
              <w:rPr>
                <w:b/>
                <w:bCs/>
              </w:rPr>
              <w:t>Megszilár-dítás</w:t>
            </w:r>
            <w:proofErr w:type="spellEnd"/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4 csoport alakítása. A tanult értékmérők alapján vizsgáljátok meg a vetőmagok jellemző tulajdonságait.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 xml:space="preserve">Milyen tulajdonságok jellemzik a vetőmagokat?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Miért fontos a használati érték ismerete?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Csoportmunka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B21D3A" w:rsidRDefault="00023070" w:rsidP="009F612A">
            <w:pPr>
              <w:spacing w:line="360" w:lineRule="auto"/>
              <w:contextualSpacing/>
              <w:rPr>
                <w:bCs/>
                <w:u w:val="single"/>
              </w:rPr>
            </w:pPr>
            <w:r w:rsidRPr="00B21D3A">
              <w:rPr>
                <w:bCs/>
                <w:u w:val="single"/>
              </w:rPr>
              <w:t>Eszköz: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Zöldségmagok</w:t>
            </w:r>
          </w:p>
          <w:p w:rsidR="00023070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 xml:space="preserve">Nagyító 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Mérleg</w:t>
            </w:r>
          </w:p>
        </w:tc>
      </w:tr>
      <w:tr w:rsidR="00023070" w:rsidRPr="000E62AE" w:rsidTr="009F612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 w:rsidRPr="000E62AE">
              <w:rPr>
                <w:b/>
                <w:bCs/>
              </w:rPr>
              <w:t>Értékelés</w:t>
            </w:r>
          </w:p>
          <w:p w:rsidR="00023070" w:rsidRPr="000E62AE" w:rsidRDefault="00023070" w:rsidP="009F612A">
            <w:pPr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E62AE">
              <w:rPr>
                <w:b/>
                <w:bCs/>
                <w:vertAlign w:val="superscript"/>
              </w:rPr>
              <w:t>'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 w:rsidRPr="000E62AE">
              <w:rPr>
                <w:bCs/>
              </w:rPr>
              <w:t>Az osztály munkájának, aktivitásának értékelése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  <w:r>
              <w:rPr>
                <w:bCs/>
              </w:rPr>
              <w:t>Közlés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70" w:rsidRPr="000E62AE" w:rsidRDefault="00023070" w:rsidP="009F612A">
            <w:pPr>
              <w:spacing w:line="360" w:lineRule="auto"/>
              <w:contextualSpacing/>
              <w:rPr>
                <w:bCs/>
              </w:rPr>
            </w:pPr>
          </w:p>
        </w:tc>
      </w:tr>
    </w:tbl>
    <w:p w:rsidR="00023070" w:rsidRPr="000E62AE" w:rsidRDefault="00023070" w:rsidP="00023070">
      <w:pPr>
        <w:spacing w:line="360" w:lineRule="auto"/>
        <w:contextualSpacing/>
      </w:pPr>
    </w:p>
    <w:p w:rsidR="006811FC" w:rsidRDefault="006811FC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/>
    <w:p w:rsidR="00023070" w:rsidRDefault="00023070" w:rsidP="00023070">
      <w:pPr>
        <w:jc w:val="center"/>
      </w:pPr>
      <w:r w:rsidRPr="00FD0194">
        <w:rPr>
          <w:b/>
          <w:sz w:val="36"/>
          <w:szCs w:val="36"/>
        </w:rPr>
        <w:lastRenderedPageBreak/>
        <w:t>Táblavázla</w:t>
      </w:r>
      <w:r>
        <w:rPr>
          <w:b/>
          <w:sz w:val="36"/>
          <w:szCs w:val="36"/>
        </w:rPr>
        <w:t>t</w:t>
      </w:r>
    </w:p>
    <w:p w:rsidR="00023070" w:rsidRDefault="00023070" w:rsidP="00023070">
      <w:pPr>
        <w:pStyle w:val="Cmsor2"/>
      </w:pPr>
    </w:p>
    <w:p w:rsidR="00023070" w:rsidRDefault="00023070" w:rsidP="00023070"/>
    <w:p w:rsidR="00023070" w:rsidRDefault="00023070" w:rsidP="00023070"/>
    <w:p w:rsidR="00023070" w:rsidRDefault="00023070" w:rsidP="00023070">
      <w:r w:rsidRPr="00AF594F">
        <w:rPr>
          <w:noProof/>
        </w:rPr>
        <w:drawing>
          <wp:inline distT="0" distB="0" distL="0" distR="0">
            <wp:extent cx="5568950" cy="7524750"/>
            <wp:effectExtent l="19050" t="0" r="0" b="0"/>
            <wp:docPr id="22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31" w:rsidRDefault="00E87A31" w:rsidP="00E87A31">
      <w:pPr>
        <w:jc w:val="center"/>
      </w:pPr>
      <w:r w:rsidRPr="00FD0194">
        <w:rPr>
          <w:b/>
          <w:sz w:val="36"/>
          <w:szCs w:val="36"/>
        </w:rPr>
        <w:lastRenderedPageBreak/>
        <w:t>Táblavázla</w:t>
      </w:r>
      <w:r>
        <w:rPr>
          <w:b/>
          <w:sz w:val="36"/>
          <w:szCs w:val="36"/>
        </w:rPr>
        <w:t>t</w:t>
      </w:r>
    </w:p>
    <w:p w:rsidR="00E87A31" w:rsidRDefault="00E87A31" w:rsidP="00E87A31">
      <w:pPr>
        <w:pStyle w:val="Cmsor2"/>
      </w:pPr>
    </w:p>
    <w:p w:rsidR="00E87A31" w:rsidRDefault="00E87A31" w:rsidP="00E87A31"/>
    <w:p w:rsidR="00E87A31" w:rsidRDefault="00E87A31" w:rsidP="00E87A31"/>
    <w:p w:rsidR="00E87A31" w:rsidRDefault="00E87A31" w:rsidP="00E87A31">
      <w:r>
        <w:rPr>
          <w:noProof/>
        </w:rPr>
        <w:drawing>
          <wp:inline distT="0" distB="0" distL="0" distR="0">
            <wp:extent cx="5568950" cy="7543800"/>
            <wp:effectExtent l="19050" t="0" r="0" b="0"/>
            <wp:docPr id="1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31" w:rsidRDefault="00E87A31" w:rsidP="00E87A31">
      <w:pPr>
        <w:jc w:val="center"/>
      </w:pPr>
      <w:r w:rsidRPr="00FD0194">
        <w:rPr>
          <w:b/>
          <w:sz w:val="36"/>
          <w:szCs w:val="36"/>
        </w:rPr>
        <w:lastRenderedPageBreak/>
        <w:t>Táblavázla</w:t>
      </w:r>
      <w:r>
        <w:rPr>
          <w:b/>
          <w:sz w:val="36"/>
          <w:szCs w:val="36"/>
        </w:rPr>
        <w:t>t</w:t>
      </w:r>
    </w:p>
    <w:p w:rsidR="00E87A31" w:rsidRPr="00AF594F" w:rsidRDefault="00E87A31" w:rsidP="00E87A31"/>
    <w:p w:rsidR="00E87A31" w:rsidRDefault="00E87A31" w:rsidP="00E87A31">
      <w:pPr>
        <w:pStyle w:val="Cmsor2"/>
      </w:pPr>
    </w:p>
    <w:p w:rsidR="00E87A31" w:rsidRDefault="00E87A31" w:rsidP="00E87A31"/>
    <w:p w:rsidR="00E87A31" w:rsidRDefault="00E87A31" w:rsidP="00E87A31">
      <w:r>
        <w:rPr>
          <w:noProof/>
        </w:rPr>
        <w:drawing>
          <wp:inline distT="0" distB="0" distL="0" distR="0">
            <wp:extent cx="5568950" cy="7537450"/>
            <wp:effectExtent l="19050" t="0" r="0" b="0"/>
            <wp:docPr id="24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753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70" w:rsidRPr="00AF594F" w:rsidRDefault="00E87A31" w:rsidP="00E87A31">
      <w:pPr>
        <w:jc w:val="center"/>
      </w:pPr>
      <w:r w:rsidRPr="00FD0194">
        <w:rPr>
          <w:b/>
          <w:sz w:val="36"/>
          <w:szCs w:val="36"/>
        </w:rPr>
        <w:lastRenderedPageBreak/>
        <w:t>Táblavázla</w:t>
      </w:r>
      <w:r>
        <w:rPr>
          <w:b/>
          <w:sz w:val="36"/>
          <w:szCs w:val="36"/>
        </w:rPr>
        <w:t>t</w:t>
      </w:r>
    </w:p>
    <w:p w:rsidR="00023070" w:rsidRDefault="00023070"/>
    <w:p w:rsidR="00023070" w:rsidRDefault="00023070">
      <w:r w:rsidRPr="00023070">
        <w:rPr>
          <w:noProof/>
        </w:rPr>
        <w:drawing>
          <wp:inline distT="0" distB="0" distL="0" distR="0">
            <wp:extent cx="5340350" cy="3422650"/>
            <wp:effectExtent l="19050" t="0" r="0" b="0"/>
            <wp:docPr id="26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3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70"/>
    <w:rsid w:val="00023070"/>
    <w:rsid w:val="004148BC"/>
    <w:rsid w:val="006811FC"/>
    <w:rsid w:val="00E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7AD99-D215-43DB-8ABF-C083F095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0230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30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2307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23070"/>
    <w:rPr>
      <w:rFonts w:ascii="Times New Roman" w:eastAsia="Times New Roman" w:hAnsi="Times New Roman" w:cs="Times New Roman"/>
      <w:sz w:val="32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230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3070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0230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Kutas</dc:creator>
  <cp:keywords/>
  <dc:description/>
  <cp:lastModifiedBy>Sára</cp:lastModifiedBy>
  <cp:revision>2</cp:revision>
  <dcterms:created xsi:type="dcterms:W3CDTF">2022-06-08T08:47:00Z</dcterms:created>
  <dcterms:modified xsi:type="dcterms:W3CDTF">2022-06-08T08:47:00Z</dcterms:modified>
</cp:coreProperties>
</file>